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DF" w:rsidRDefault="00144ADF" w:rsidP="00AA3DD0">
      <w:pPr>
        <w:pStyle w:val="a3"/>
        <w:spacing w:before="0" w:beforeAutospacing="0" w:after="0" w:afterAutospacing="0" w:line="360" w:lineRule="auto"/>
        <w:ind w:firstLine="709"/>
        <w:jc w:val="center"/>
        <w:rPr>
          <w:b/>
          <w:bCs/>
          <w:color w:val="000000"/>
        </w:rPr>
      </w:pPr>
      <w:r>
        <w:rPr>
          <w:b/>
          <w:bCs/>
          <w:color w:val="000000"/>
        </w:rPr>
        <w:t>УЧЕБНО-МЕТОДИЧЕСКОЕ ПОСОБИЕ</w:t>
      </w:r>
    </w:p>
    <w:p w:rsidR="00AA3DD0" w:rsidRPr="00AA3DD0" w:rsidRDefault="00AA3DD0" w:rsidP="00AA3DD0">
      <w:pPr>
        <w:pStyle w:val="a3"/>
        <w:spacing w:before="0" w:beforeAutospacing="0" w:after="0" w:afterAutospacing="0" w:line="360" w:lineRule="auto"/>
        <w:ind w:firstLine="709"/>
        <w:jc w:val="center"/>
        <w:rPr>
          <w:color w:val="000000"/>
        </w:rPr>
      </w:pPr>
      <w:r w:rsidRPr="00AA3DD0">
        <w:rPr>
          <w:b/>
          <w:bCs/>
          <w:color w:val="000000"/>
        </w:rPr>
        <w:t>Министерство образования и науки РФ</w:t>
      </w:r>
    </w:p>
    <w:p w:rsidR="00AA3DD0" w:rsidRPr="00AA3DD0" w:rsidRDefault="00AA3DD0" w:rsidP="00AA3DD0">
      <w:pPr>
        <w:pStyle w:val="a3"/>
        <w:spacing w:before="0" w:beforeAutospacing="0" w:after="0" w:afterAutospacing="0" w:line="360" w:lineRule="auto"/>
        <w:ind w:firstLine="709"/>
        <w:jc w:val="center"/>
        <w:rPr>
          <w:color w:val="000000"/>
        </w:rPr>
      </w:pPr>
      <w:r w:rsidRPr="00AA3DD0">
        <w:rPr>
          <w:b/>
          <w:bCs/>
          <w:color w:val="000000"/>
        </w:rPr>
        <w:t>ФГ БОУ ВПО «Калужский государственный университет им. К.Э. Циолковского»</w:t>
      </w:r>
    </w:p>
    <w:p w:rsidR="00AA3DD0" w:rsidRPr="00AA3DD0" w:rsidRDefault="00AA3DD0" w:rsidP="00AA3DD0">
      <w:pPr>
        <w:pStyle w:val="a3"/>
        <w:spacing w:before="0" w:beforeAutospacing="0" w:after="0" w:afterAutospacing="0" w:line="360" w:lineRule="auto"/>
        <w:ind w:firstLine="709"/>
        <w:jc w:val="center"/>
        <w:rPr>
          <w:color w:val="000000"/>
        </w:rPr>
      </w:pPr>
      <w:r w:rsidRPr="00AA3DD0">
        <w:rPr>
          <w:b/>
          <w:bCs/>
          <w:color w:val="000000"/>
        </w:rPr>
        <w:t>Институт социальных отношений</w:t>
      </w:r>
    </w:p>
    <w:p w:rsidR="00AA3DD0" w:rsidRPr="00AA3DD0" w:rsidRDefault="00AA3DD0" w:rsidP="00AA3DD0">
      <w:pPr>
        <w:pStyle w:val="a3"/>
        <w:spacing w:before="0" w:beforeAutospacing="0" w:after="0" w:afterAutospacing="0" w:line="360" w:lineRule="auto"/>
        <w:ind w:firstLine="709"/>
        <w:jc w:val="center"/>
        <w:rPr>
          <w:color w:val="000000"/>
        </w:rPr>
      </w:pPr>
      <w:r w:rsidRPr="00AA3DD0">
        <w:rPr>
          <w:b/>
          <w:bCs/>
          <w:color w:val="000000"/>
        </w:rPr>
        <w:t>Кафедра «Социальной педагогики и организации работы</w:t>
      </w:r>
    </w:p>
    <w:p w:rsidR="00AA3DD0" w:rsidRPr="00AA3DD0" w:rsidRDefault="00AA3DD0" w:rsidP="00AA3DD0">
      <w:pPr>
        <w:pStyle w:val="a3"/>
        <w:spacing w:before="0" w:beforeAutospacing="0" w:after="0" w:afterAutospacing="0" w:line="360" w:lineRule="auto"/>
        <w:ind w:firstLine="709"/>
        <w:jc w:val="center"/>
        <w:rPr>
          <w:color w:val="000000"/>
        </w:rPr>
      </w:pPr>
      <w:r w:rsidRPr="00AA3DD0">
        <w:rPr>
          <w:b/>
          <w:bCs/>
          <w:color w:val="000000"/>
        </w:rPr>
        <w:t>с молодёжью»</w:t>
      </w:r>
    </w:p>
    <w:p w:rsidR="00AA3DD0" w:rsidRPr="00AA3DD0" w:rsidRDefault="00AA3DD0" w:rsidP="00AA3DD0">
      <w:pPr>
        <w:pStyle w:val="a3"/>
        <w:spacing w:before="0" w:beforeAutospacing="0" w:after="0" w:afterAutospacing="0" w:line="360" w:lineRule="auto"/>
        <w:ind w:firstLine="709"/>
        <w:jc w:val="center"/>
        <w:rPr>
          <w:color w:val="000000"/>
        </w:rPr>
      </w:pPr>
      <w:r w:rsidRPr="00AA3DD0">
        <w:rPr>
          <w:b/>
          <w:bCs/>
          <w:color w:val="000000"/>
        </w:rPr>
        <w:t>КУРСОВЫЕ РАБОТЫ НА БАКАЛАВРИАТЕ</w:t>
      </w:r>
    </w:p>
    <w:p w:rsidR="00E7174C" w:rsidRDefault="00AA3DD0" w:rsidP="00AA3DD0">
      <w:pPr>
        <w:jc w:val="center"/>
        <w:rPr>
          <w:rFonts w:ascii="Times New Roman" w:hAnsi="Times New Roman" w:cs="Times New Roman"/>
          <w:b/>
          <w:bCs/>
          <w:color w:val="000000"/>
          <w:sz w:val="24"/>
          <w:szCs w:val="24"/>
        </w:rPr>
      </w:pPr>
      <w:r w:rsidRPr="00AA3DD0">
        <w:rPr>
          <w:rFonts w:ascii="Times New Roman" w:hAnsi="Times New Roman" w:cs="Times New Roman"/>
          <w:b/>
          <w:bCs/>
          <w:color w:val="000000"/>
          <w:sz w:val="24"/>
          <w:szCs w:val="24"/>
        </w:rPr>
        <w:t>Калуга</w:t>
      </w:r>
    </w:p>
    <w:p w:rsidR="00AA3DD0" w:rsidRPr="00283810" w:rsidRDefault="00AA3DD0" w:rsidP="00AA3DD0">
      <w:pPr>
        <w:pStyle w:val="a3"/>
        <w:spacing w:before="0" w:beforeAutospacing="0" w:after="0" w:afterAutospacing="0" w:line="360" w:lineRule="auto"/>
        <w:ind w:firstLine="709"/>
        <w:jc w:val="both"/>
        <w:rPr>
          <w:color w:val="000000"/>
        </w:rPr>
      </w:pPr>
      <w:r w:rsidRPr="00283810">
        <w:rPr>
          <w:b/>
          <w:bCs/>
          <w:color w:val="000000"/>
        </w:rPr>
        <w:t>Курсовые работы –</w:t>
      </w:r>
      <w:r w:rsidRPr="00283810">
        <w:rPr>
          <w:rStyle w:val="apple-converted-space"/>
          <w:b/>
          <w:bCs/>
          <w:color w:val="000000"/>
        </w:rPr>
        <w:t> </w:t>
      </w:r>
      <w:r w:rsidRPr="00283810">
        <w:rPr>
          <w:color w:val="000000"/>
        </w:rPr>
        <w:t>формы учебно-исследовательской деятельности студентов. Целью их подготовки являются углубление теоретических знаний студентов, формирование и развитие навыков исследовательской работы и интереса к ней. Выполняя работу, студенты учатся анализу теории по выбранной проблеме, умениям изучать опыт, проводить опытно-экспериментальную работу, обобщать полученные данные, давая их оценку, высказывать собственные суждения, делать выводы.</w:t>
      </w:r>
    </w:p>
    <w:p w:rsidR="00AA3DD0" w:rsidRDefault="00AA3DD0" w:rsidP="00AA3DD0">
      <w:pPr>
        <w:pStyle w:val="a3"/>
        <w:spacing w:before="0" w:beforeAutospacing="0" w:after="0" w:afterAutospacing="0" w:line="360" w:lineRule="auto"/>
        <w:ind w:firstLine="709"/>
        <w:jc w:val="both"/>
        <w:rPr>
          <w:color w:val="000000"/>
        </w:rPr>
      </w:pPr>
      <w:r w:rsidRPr="00283810">
        <w:rPr>
          <w:color w:val="000000"/>
        </w:rPr>
        <w:t xml:space="preserve">Курсовые работы, выполняемые на втором курсе, носят в значительной степени </w:t>
      </w:r>
      <w:r w:rsidRPr="00AA3DD0">
        <w:rPr>
          <w:b/>
          <w:i/>
          <w:color w:val="000000"/>
        </w:rPr>
        <w:t>реферативный характер, призваны показать умения студента работать с литературными источниками</w:t>
      </w:r>
      <w:r w:rsidRPr="00283810">
        <w:rPr>
          <w:color w:val="000000"/>
        </w:rPr>
        <w:t>. В первой главе курсовой работы излагаются теоретические основы и краткая история поставленной проблемы. Вначале раскрываются общие вопросы, приводится аналитический обзор литературы, затем то, что является предметом исследования. Рассматриваются различные точки зрения с обязательной ссылкой на авторов, показывается, в чем совпадение или расхождение точек зрения. Вторая глава курсовой работы на втором курсе также строится на анализе литературных данных, но на третьем курсе может уже содержать описания и анализ опыта работы студента в каком – либо направлении.</w:t>
      </w:r>
    </w:p>
    <w:p w:rsidR="00FE56C9" w:rsidRPr="00283810" w:rsidRDefault="00FE56C9" w:rsidP="00FE56C9">
      <w:pPr>
        <w:pStyle w:val="a3"/>
        <w:spacing w:before="0" w:beforeAutospacing="0" w:after="0" w:afterAutospacing="0" w:line="360" w:lineRule="auto"/>
        <w:ind w:firstLine="709"/>
        <w:jc w:val="center"/>
        <w:rPr>
          <w:color w:val="000000"/>
        </w:rPr>
      </w:pPr>
      <w:r w:rsidRPr="00283810">
        <w:rPr>
          <w:b/>
          <w:bCs/>
          <w:color w:val="000000"/>
        </w:rPr>
        <w:t>Выполнение курсовой работы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Подбор литературы по теме работы осуществляется студентом самостоятельно. Научный руководитель лишь помогает ему определить наиболее важные научные источники, которые следует использовать при её написании. При подборе литературы рекомендуется использовать фонды научных библиотек, электронных каталогов и сети Интернет.</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План выполнения работы составляется студентами самостоятельно и согласовывается с научным руководителем. Содержание работы должно соответствовать её теме и плану.</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Курсовая работа должна включать:</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lastRenderedPageBreak/>
        <w:t>–</w:t>
      </w:r>
      <w:r w:rsidRPr="00283810">
        <w:rPr>
          <w:rStyle w:val="apple-converted-space"/>
          <w:color w:val="000000"/>
        </w:rPr>
        <w:t> </w:t>
      </w:r>
      <w:r w:rsidRPr="00283810">
        <w:rPr>
          <w:i/>
          <w:iCs/>
          <w:color w:val="000000"/>
        </w:rPr>
        <w:t>Титульный лист</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w:t>
      </w:r>
      <w:r w:rsidRPr="00283810">
        <w:rPr>
          <w:rStyle w:val="apple-converted-space"/>
          <w:color w:val="000000"/>
        </w:rPr>
        <w:t> </w:t>
      </w:r>
      <w:r w:rsidRPr="00283810">
        <w:rPr>
          <w:i/>
          <w:iCs/>
          <w:color w:val="000000"/>
        </w:rPr>
        <w:t>Содержание.</w:t>
      </w:r>
      <w:r w:rsidRPr="00283810">
        <w:rPr>
          <w:rStyle w:val="apple-converted-space"/>
          <w:i/>
          <w:iCs/>
          <w:color w:val="000000"/>
        </w:rPr>
        <w:t> </w:t>
      </w:r>
      <w:r w:rsidRPr="00283810">
        <w:rPr>
          <w:color w:val="000000"/>
        </w:rPr>
        <w:t>Включает порядок расположения отдельных частей выпускной квалификационной работы с указанием страниц, на которых соответствующий раздел начинается.</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w:t>
      </w:r>
      <w:r w:rsidRPr="00283810">
        <w:rPr>
          <w:rStyle w:val="apple-converted-space"/>
          <w:color w:val="000000"/>
        </w:rPr>
        <w:t> </w:t>
      </w:r>
      <w:r w:rsidRPr="00283810">
        <w:rPr>
          <w:i/>
          <w:iCs/>
          <w:color w:val="000000"/>
        </w:rPr>
        <w:t>Введение.</w:t>
      </w:r>
      <w:r w:rsidRPr="00283810">
        <w:rPr>
          <w:rStyle w:val="apple-converted-space"/>
          <w:i/>
          <w:iCs/>
          <w:color w:val="000000"/>
        </w:rPr>
        <w:t> </w:t>
      </w:r>
      <w:r w:rsidRPr="00283810">
        <w:rPr>
          <w:color w:val="000000"/>
        </w:rPr>
        <w:t>В нём автор обосновывает научную актуальность, практическую значимость, новизну темы, а также указывает цель и задачи проводимого исследования</w:t>
      </w:r>
      <w:r>
        <w:rPr>
          <w:color w:val="000000"/>
        </w:rPr>
        <w:t xml:space="preserve"> (</w:t>
      </w:r>
      <w:r w:rsidRPr="00FB10B2">
        <w:rPr>
          <w:b/>
          <w:i/>
          <w:color w:val="000000"/>
        </w:rPr>
        <w:t>не менее 3,5 страниц</w:t>
      </w:r>
      <w:r>
        <w:rPr>
          <w:color w:val="000000"/>
        </w:rPr>
        <w:t>)</w:t>
      </w:r>
      <w:r w:rsidRPr="00283810">
        <w:rPr>
          <w:color w:val="000000"/>
        </w:rPr>
        <w:t>.</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w:t>
      </w:r>
      <w:r w:rsidRPr="00283810">
        <w:rPr>
          <w:rStyle w:val="apple-converted-space"/>
          <w:color w:val="000000"/>
        </w:rPr>
        <w:t> </w:t>
      </w:r>
      <w:r w:rsidRPr="00283810">
        <w:rPr>
          <w:i/>
          <w:iCs/>
          <w:color w:val="000000"/>
        </w:rPr>
        <w:t>Главы работы с параграфами.</w:t>
      </w:r>
      <w:r w:rsidRPr="00283810">
        <w:rPr>
          <w:rStyle w:val="apple-converted-space"/>
          <w:i/>
          <w:iCs/>
          <w:color w:val="000000"/>
        </w:rPr>
        <w:t> </w:t>
      </w:r>
      <w:r w:rsidRPr="00283810">
        <w:rPr>
          <w:color w:val="000000"/>
        </w:rPr>
        <w:t>Структура этой части определяется правилами оформления выпускных квалификационных работ</w:t>
      </w:r>
      <w:r>
        <w:rPr>
          <w:color w:val="000000"/>
        </w:rPr>
        <w:t xml:space="preserve"> (</w:t>
      </w:r>
      <w:r w:rsidRPr="00FB10B2">
        <w:rPr>
          <w:b/>
          <w:i/>
          <w:color w:val="000000"/>
        </w:rPr>
        <w:t>достаточно взять 2 главы, в каждой главе по 2 параграфа (1.1 – 8 страниц, 1.2 – 8 страниц) =&gt; 16 страниц каждая Глава</w:t>
      </w:r>
      <w:r>
        <w:rPr>
          <w:color w:val="000000"/>
        </w:rPr>
        <w:t>)</w:t>
      </w:r>
      <w:r w:rsidRPr="00283810">
        <w:rPr>
          <w:color w:val="000000"/>
        </w:rPr>
        <w:t>.</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w:t>
      </w:r>
      <w:r w:rsidRPr="00283810">
        <w:rPr>
          <w:rStyle w:val="apple-converted-space"/>
          <w:color w:val="000000"/>
        </w:rPr>
        <w:t> </w:t>
      </w:r>
      <w:r w:rsidRPr="00283810">
        <w:rPr>
          <w:i/>
          <w:iCs/>
          <w:color w:val="000000"/>
        </w:rPr>
        <w:t>Заключение.</w:t>
      </w:r>
      <w:r w:rsidRPr="00283810">
        <w:rPr>
          <w:rStyle w:val="apple-converted-space"/>
          <w:i/>
          <w:iCs/>
          <w:color w:val="000000"/>
        </w:rPr>
        <w:t> </w:t>
      </w:r>
      <w:r w:rsidRPr="00283810">
        <w:rPr>
          <w:color w:val="000000"/>
        </w:rPr>
        <w:t>В заключении подводится итог проведённому исследованию, формулируются предложения и выводы автора, вытекающие из работы</w:t>
      </w:r>
      <w:r>
        <w:rPr>
          <w:color w:val="000000"/>
        </w:rPr>
        <w:t xml:space="preserve"> (</w:t>
      </w:r>
      <w:r w:rsidRPr="00FB10B2">
        <w:rPr>
          <w:b/>
          <w:i/>
          <w:color w:val="000000"/>
        </w:rPr>
        <w:t>не менее 3,5 страниц</w:t>
      </w:r>
      <w:r>
        <w:rPr>
          <w:color w:val="000000"/>
        </w:rPr>
        <w:t>)</w:t>
      </w:r>
      <w:r w:rsidRPr="00283810">
        <w:rPr>
          <w:color w:val="000000"/>
        </w:rPr>
        <w:t>.</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w:t>
      </w:r>
      <w:r w:rsidRPr="00283810">
        <w:rPr>
          <w:rStyle w:val="apple-converted-space"/>
          <w:color w:val="000000"/>
        </w:rPr>
        <w:t> </w:t>
      </w:r>
      <w:r w:rsidRPr="00283810">
        <w:rPr>
          <w:i/>
          <w:iCs/>
          <w:color w:val="000000"/>
        </w:rPr>
        <w:t>Список литературы</w:t>
      </w:r>
      <w:r w:rsidRPr="00283810">
        <w:rPr>
          <w:color w:val="000000"/>
        </w:rPr>
        <w:t xml:space="preserve">. В список литературы </w:t>
      </w:r>
      <w:r w:rsidRPr="00517AE0">
        <w:rPr>
          <w:b/>
          <w:i/>
          <w:color w:val="000000"/>
        </w:rPr>
        <w:t>включаются только те работы, на которые сделаны ссылки по тексту работы</w:t>
      </w:r>
      <w:r w:rsidRPr="00283810">
        <w:rPr>
          <w:color w:val="000000"/>
        </w:rPr>
        <w:t xml:space="preserve">. Список оформляется в соответствии с </w:t>
      </w:r>
      <w:r w:rsidRPr="00517AE0">
        <w:rPr>
          <w:b/>
          <w:i/>
          <w:color w:val="000000"/>
        </w:rPr>
        <w:t>ГОСТ 7.1.-2003</w:t>
      </w:r>
      <w:r w:rsidRPr="00283810">
        <w:rPr>
          <w:color w:val="000000"/>
        </w:rPr>
        <w:t>.</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w:t>
      </w:r>
      <w:r w:rsidRPr="00283810">
        <w:rPr>
          <w:rStyle w:val="apple-converted-space"/>
          <w:color w:val="000000"/>
        </w:rPr>
        <w:t> </w:t>
      </w:r>
      <w:r w:rsidRPr="00283810">
        <w:rPr>
          <w:i/>
          <w:iCs/>
          <w:color w:val="000000"/>
        </w:rPr>
        <w:t>Приложения.</w:t>
      </w:r>
      <w:r w:rsidRPr="00283810">
        <w:rPr>
          <w:rStyle w:val="apple-converted-space"/>
          <w:i/>
          <w:iCs/>
          <w:color w:val="000000"/>
        </w:rPr>
        <w:t> </w:t>
      </w:r>
      <w:r w:rsidRPr="00283810">
        <w:rPr>
          <w:color w:val="000000"/>
        </w:rPr>
        <w:t>Приводятся используемые в работе таблицы, графики, схемы и др. (аналитические табличные и графические материалы могут быть приведены также в основной части).</w:t>
      </w:r>
    </w:p>
    <w:p w:rsidR="00FE56C9" w:rsidRPr="00283810" w:rsidRDefault="00FE56C9" w:rsidP="00FE56C9">
      <w:pPr>
        <w:pStyle w:val="a3"/>
        <w:spacing w:before="0" w:beforeAutospacing="0" w:after="0" w:afterAutospacing="0" w:line="360" w:lineRule="auto"/>
        <w:ind w:firstLine="709"/>
        <w:jc w:val="center"/>
        <w:rPr>
          <w:color w:val="000000"/>
        </w:rPr>
      </w:pPr>
      <w:r w:rsidRPr="00283810">
        <w:rPr>
          <w:b/>
          <w:bCs/>
          <w:color w:val="000000"/>
        </w:rPr>
        <w:t>Общие требования к научным работам студентов</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Требования к оформлению студенческих научных работ определяются логикой изучаемого предмета. Главная цель представляемой работы – продемонстрировать хороший уровень теоретических знаний.</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При оформлении работы необходимо учитывать следующее:</w:t>
      </w:r>
    </w:p>
    <w:p w:rsidR="00FE56C9" w:rsidRPr="00283810" w:rsidRDefault="00FE56C9" w:rsidP="00FE56C9">
      <w:pPr>
        <w:pStyle w:val="a3"/>
        <w:numPr>
          <w:ilvl w:val="0"/>
          <w:numId w:val="1"/>
        </w:numPr>
        <w:spacing w:before="0" w:beforeAutospacing="0" w:after="0" w:afterAutospacing="0" w:line="360" w:lineRule="auto"/>
        <w:ind w:firstLine="709"/>
        <w:jc w:val="both"/>
        <w:rPr>
          <w:color w:val="000000"/>
        </w:rPr>
      </w:pPr>
      <w:r w:rsidRPr="00283810">
        <w:rPr>
          <w:color w:val="000000"/>
        </w:rPr>
        <w:t>использовать литературный русский язык (рекомендуется тщательно вычитывать текст на предмет исправления грамматических, орфографических, стилистических и других ошибок);</w:t>
      </w:r>
    </w:p>
    <w:p w:rsidR="00FE56C9" w:rsidRPr="00283810" w:rsidRDefault="00FE56C9" w:rsidP="00FE56C9">
      <w:pPr>
        <w:pStyle w:val="a3"/>
        <w:numPr>
          <w:ilvl w:val="0"/>
          <w:numId w:val="1"/>
        </w:numPr>
        <w:spacing w:before="0" w:beforeAutospacing="0" w:after="0" w:afterAutospacing="0" w:line="360" w:lineRule="auto"/>
        <w:ind w:firstLine="709"/>
        <w:jc w:val="both"/>
        <w:rPr>
          <w:color w:val="000000"/>
        </w:rPr>
      </w:pPr>
      <w:r w:rsidRPr="00283810">
        <w:rPr>
          <w:color w:val="000000"/>
        </w:rPr>
        <w:t xml:space="preserve">текст должен быть напечатан через 1,5 интервала шрифтом порядка 14 пунктов для основного текста. Общий объем работы, как правило, не должен превышать в курсовой </w:t>
      </w:r>
      <w:r>
        <w:rPr>
          <w:color w:val="000000"/>
        </w:rPr>
        <w:t xml:space="preserve">работе 25-30стр. (2 курс), </w:t>
      </w:r>
      <w:r w:rsidRPr="00517AE0">
        <w:rPr>
          <w:b/>
          <w:i/>
          <w:color w:val="000000"/>
        </w:rPr>
        <w:t xml:space="preserve">40 страниц </w:t>
      </w:r>
      <w:r w:rsidRPr="00283810">
        <w:rPr>
          <w:color w:val="000000"/>
        </w:rPr>
        <w:t>(старшие курсы), в выпускной работе 60-70 стр., без учета приложения (бакалавр).</w:t>
      </w:r>
    </w:p>
    <w:p w:rsidR="00FE56C9" w:rsidRPr="00283810" w:rsidRDefault="00FE56C9" w:rsidP="00FE56C9">
      <w:pPr>
        <w:pStyle w:val="a3"/>
        <w:numPr>
          <w:ilvl w:val="0"/>
          <w:numId w:val="1"/>
        </w:numPr>
        <w:spacing w:before="0" w:beforeAutospacing="0" w:after="0" w:afterAutospacing="0" w:line="360" w:lineRule="auto"/>
        <w:ind w:firstLine="709"/>
        <w:jc w:val="both"/>
        <w:rPr>
          <w:color w:val="000000"/>
        </w:rPr>
      </w:pPr>
      <w:r w:rsidRPr="00283810">
        <w:rPr>
          <w:color w:val="000000"/>
        </w:rPr>
        <w:t>следует использовать лаконичный стиль изложения</w:t>
      </w:r>
      <w:r w:rsidRPr="00283810">
        <w:rPr>
          <w:rStyle w:val="apple-converted-space"/>
          <w:color w:val="000000"/>
        </w:rPr>
        <w:t> </w:t>
      </w:r>
      <w:r w:rsidRPr="00283810">
        <w:rPr>
          <w:color w:val="000000"/>
          <w:u w:val="single"/>
        </w:rPr>
        <w:t>(журналистский пафос не уместен)</w:t>
      </w:r>
      <w:r w:rsidRPr="00283810">
        <w:rPr>
          <w:color w:val="000000"/>
        </w:rPr>
        <w:t xml:space="preserve">. Необходимо следить за точностью формулировок и корректностью употребляемых терминов и понятий (при необходимости давать определения используемых понятий), не использовать в качестве терминов слова, </w:t>
      </w:r>
      <w:r w:rsidRPr="00283810">
        <w:rPr>
          <w:color w:val="000000"/>
        </w:rPr>
        <w:lastRenderedPageBreak/>
        <w:t>заимствованные из иностранного языка, если существуют полностью эквивалентные понятия в русском языке;</w:t>
      </w:r>
    </w:p>
    <w:p w:rsidR="00FE56C9" w:rsidRPr="00283810" w:rsidRDefault="00FE56C9" w:rsidP="00FE56C9">
      <w:pPr>
        <w:pStyle w:val="a3"/>
        <w:numPr>
          <w:ilvl w:val="0"/>
          <w:numId w:val="1"/>
        </w:numPr>
        <w:spacing w:before="0" w:beforeAutospacing="0" w:after="0" w:afterAutospacing="0" w:line="360" w:lineRule="auto"/>
        <w:ind w:firstLine="709"/>
        <w:jc w:val="both"/>
        <w:rPr>
          <w:color w:val="000000"/>
        </w:rPr>
      </w:pPr>
      <w:r w:rsidRPr="00283810">
        <w:rPr>
          <w:color w:val="000000"/>
        </w:rPr>
        <w:t>рекомендуется основные схемы, графики и таблицы, необходимые для лучшего понимания текста, размещать по ходу изложения, в то время как дополнительные материалы в виде таблиц или графиков, размещать в конце текста в приложении, чтобы не загромождать текст;</w:t>
      </w:r>
    </w:p>
    <w:p w:rsidR="00FE56C9" w:rsidRPr="00283810" w:rsidRDefault="00FE56C9" w:rsidP="00FE56C9">
      <w:pPr>
        <w:pStyle w:val="a3"/>
        <w:numPr>
          <w:ilvl w:val="0"/>
          <w:numId w:val="1"/>
        </w:numPr>
        <w:spacing w:before="0" w:beforeAutospacing="0" w:after="0" w:afterAutospacing="0" w:line="360" w:lineRule="auto"/>
        <w:ind w:firstLine="709"/>
        <w:jc w:val="both"/>
        <w:rPr>
          <w:color w:val="000000"/>
        </w:rPr>
      </w:pPr>
      <w:r w:rsidRPr="00283810">
        <w:rPr>
          <w:color w:val="000000"/>
        </w:rPr>
        <w:t>строгий и единообразный способ ссылок на цитированные литературные источники (</w:t>
      </w:r>
      <w:r w:rsidRPr="00283810">
        <w:rPr>
          <w:color w:val="000000"/>
          <w:u w:val="single"/>
        </w:rPr>
        <w:t>рекомендуется</w:t>
      </w:r>
      <w:r w:rsidRPr="00283810">
        <w:rPr>
          <w:rStyle w:val="apple-converted-space"/>
          <w:color w:val="000000"/>
        </w:rPr>
        <w:t> </w:t>
      </w:r>
      <w:r w:rsidRPr="00283810">
        <w:rPr>
          <w:color w:val="000000"/>
        </w:rPr>
        <w:t>использовать указание в квадратных скобках номера источника в списке литературы);</w:t>
      </w:r>
    </w:p>
    <w:p w:rsidR="00FE56C9" w:rsidRPr="00283810" w:rsidRDefault="00FB65BA" w:rsidP="00FE56C9">
      <w:pPr>
        <w:pStyle w:val="a3"/>
        <w:numPr>
          <w:ilvl w:val="0"/>
          <w:numId w:val="1"/>
        </w:numPr>
        <w:spacing w:before="0" w:beforeAutospacing="0" w:after="0" w:afterAutospacing="0" w:line="360" w:lineRule="auto"/>
        <w:ind w:firstLine="709"/>
        <w:jc w:val="both"/>
        <w:rPr>
          <w:color w:val="000000"/>
        </w:rPr>
      </w:pPr>
      <w:r>
        <w:rPr>
          <w:color w:val="000000"/>
        </w:rPr>
        <w:t xml:space="preserve">цитировать не рекомендуется! Только все перефразировать!!! После, ставить квадратные скобки </w:t>
      </w:r>
      <w:r w:rsidRPr="00FB65BA">
        <w:rPr>
          <w:color w:val="000000"/>
        </w:rPr>
        <w:t>[1</w:t>
      </w:r>
      <w:r>
        <w:rPr>
          <w:color w:val="000000"/>
        </w:rPr>
        <w:t>, 115</w:t>
      </w:r>
      <w:r w:rsidRPr="00FB65BA">
        <w:rPr>
          <w:color w:val="000000"/>
        </w:rPr>
        <w:t>]</w:t>
      </w:r>
      <w:r>
        <w:rPr>
          <w:color w:val="000000"/>
        </w:rPr>
        <w:t>;</w:t>
      </w:r>
    </w:p>
    <w:p w:rsidR="00FE56C9" w:rsidRPr="00283810" w:rsidRDefault="00FE56C9" w:rsidP="00FE56C9">
      <w:pPr>
        <w:pStyle w:val="a3"/>
        <w:numPr>
          <w:ilvl w:val="0"/>
          <w:numId w:val="1"/>
        </w:numPr>
        <w:spacing w:before="0" w:beforeAutospacing="0" w:after="0" w:afterAutospacing="0" w:line="360" w:lineRule="auto"/>
        <w:ind w:firstLine="709"/>
        <w:jc w:val="both"/>
        <w:rPr>
          <w:color w:val="000000"/>
        </w:rPr>
      </w:pPr>
      <w:r w:rsidRPr="00283810">
        <w:rPr>
          <w:color w:val="000000"/>
        </w:rPr>
        <w:t>в соответствии с этикой научного исследования необходимо строго следить за правильностью цитирования</w:t>
      </w:r>
      <w:r w:rsidRPr="00283810">
        <w:rPr>
          <w:rStyle w:val="apple-converted-space"/>
          <w:color w:val="000000"/>
        </w:rPr>
        <w:t> </w:t>
      </w:r>
      <w:r w:rsidRPr="00283810">
        <w:rPr>
          <w:color w:val="000000"/>
          <w:u w:val="single"/>
        </w:rPr>
        <w:t>и соответствия ссылок на источники</w:t>
      </w:r>
      <w:r w:rsidRPr="00283810">
        <w:rPr>
          <w:color w:val="000000"/>
        </w:rPr>
        <w:t>;</w:t>
      </w:r>
    </w:p>
    <w:p w:rsidR="00FE56C9" w:rsidRPr="00283810" w:rsidRDefault="00FE56C9" w:rsidP="00FE56C9">
      <w:pPr>
        <w:pStyle w:val="a3"/>
        <w:spacing w:before="0" w:beforeAutospacing="0" w:after="0" w:afterAutospacing="0" w:line="360" w:lineRule="auto"/>
        <w:ind w:firstLine="709"/>
        <w:jc w:val="center"/>
        <w:rPr>
          <w:color w:val="000000"/>
        </w:rPr>
      </w:pPr>
      <w:r w:rsidRPr="00283810">
        <w:rPr>
          <w:b/>
          <w:bCs/>
          <w:color w:val="000000"/>
        </w:rPr>
        <w:t>Структура и объем работы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Структура курсовой работы должна отражать логику научного исследования. Весь ход исследования можно представить в виде определенной схемы: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 обоснование актуальности исследования;</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 определение объекта и предмета исследования;</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 постановка целей и задач;</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 выбор методики;</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 обобщение результатов исследования и основные выводы.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b/>
          <w:bCs/>
          <w:i/>
          <w:iCs/>
          <w:color w:val="000000"/>
        </w:rPr>
        <w:t>Примерная структура курсовой работы и содержание её разделов.</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1. Структура курсовой работы содержит: введение, составляющее примерно 10 % от общего объема работы; теоретическую часть от 25 до 30 % от общего объема в зависимости от целевой направленности и глубины проработки теоретических вопросов; аналитическую часть 15–20 %; экспериментальную часть 30–35 %; заключение – 5 %; библиографию.</w:t>
      </w:r>
    </w:p>
    <w:p w:rsidR="00FE56C9" w:rsidRPr="00517AE0" w:rsidRDefault="00FE56C9" w:rsidP="00FE56C9">
      <w:pPr>
        <w:pStyle w:val="a3"/>
        <w:spacing w:before="0" w:beforeAutospacing="0" w:after="0" w:afterAutospacing="0" w:line="360" w:lineRule="auto"/>
        <w:ind w:firstLine="709"/>
        <w:jc w:val="both"/>
        <w:rPr>
          <w:b/>
          <w:i/>
          <w:color w:val="000000"/>
        </w:rPr>
      </w:pPr>
      <w:r w:rsidRPr="00283810">
        <w:rPr>
          <w:color w:val="000000"/>
        </w:rPr>
        <w:t xml:space="preserve">2. Структура курсовой работы, соотношение объёма работ по разделам в каждом конкретном случае определяются в зависимости от темы, объекта, предмета и цели я. Объем курсовой работы – 30-35 стр. (второй курс), объём работы на 3 курсе – </w:t>
      </w:r>
      <w:r w:rsidRPr="00517AE0">
        <w:rPr>
          <w:b/>
          <w:i/>
          <w:color w:val="000000"/>
        </w:rPr>
        <w:t>до 40 стр.</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 xml:space="preserve">3. Во введении дается обоснование актуальности темы для психолого-педагогической деятельности или деятельности в сфере молодежной политики, производится постановки проблемы, определяются объект, предмет и цель исследования, формулируются гипотеза, задачи и методы исследования, отмечается возможность </w:t>
      </w:r>
      <w:r w:rsidRPr="00283810">
        <w:rPr>
          <w:color w:val="000000"/>
        </w:rPr>
        <w:lastRenderedPageBreak/>
        <w:t>практической значимости проведенной работы. В окончательном виде введение пишется после выполнения всей работы.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4. В начале работы анализируются взгляды авторов, научных школ, по вопросам избранной темы. Анализируется не только научная литература по проблеме исследования, но и состояние вопроса в практике социально-педагогической деятельности или деятельности работников сферы молодежной политики</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5. Заключение содержит выводы по результатам проделанной работы, показывающие позицию студента при проведении исследования, итоги выполненного анализа.</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6. Приложения</w:t>
      </w:r>
      <w:r w:rsidRPr="00283810">
        <w:rPr>
          <w:i/>
          <w:iCs/>
          <w:color w:val="000000"/>
        </w:rPr>
        <w:t>.</w:t>
      </w:r>
      <w:r w:rsidRPr="00283810">
        <w:rPr>
          <w:rStyle w:val="apple-converted-space"/>
          <w:i/>
          <w:iCs/>
          <w:color w:val="000000"/>
        </w:rPr>
        <w:t> </w:t>
      </w:r>
      <w:r w:rsidRPr="00283810">
        <w:rPr>
          <w:color w:val="000000"/>
        </w:rPr>
        <w:t>(не обязательно) Обычно оформляются на отдельных листах, причем каждое из них должно иметь свой тематический заголовок и в правом верхнем углу надпись: “Приложение” с указанием его порядкового номера; если приложений несколько, то они нумеруются.</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В приложении помещаются анкеты, с помощью которых осуществлялся сбор эмпирического материала, конспекты воспитательных мероприятий, протоколы наблюдений, сценарии молодежных акций, праздников.</w:t>
      </w:r>
    </w:p>
    <w:p w:rsidR="00FE56C9" w:rsidRPr="00283810" w:rsidRDefault="00FE56C9" w:rsidP="00FE56C9">
      <w:pPr>
        <w:pStyle w:val="a3"/>
        <w:spacing w:before="0" w:beforeAutospacing="0" w:after="0" w:afterAutospacing="0" w:line="360" w:lineRule="auto"/>
        <w:ind w:firstLine="709"/>
        <w:jc w:val="center"/>
        <w:rPr>
          <w:color w:val="000000"/>
        </w:rPr>
      </w:pPr>
      <w:r w:rsidRPr="00283810">
        <w:rPr>
          <w:b/>
          <w:bCs/>
          <w:color w:val="000000"/>
        </w:rPr>
        <w:t>Требования к логике и методике изложения исследовательского материала.</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При изложении результатов исследования можно начинать с теоретических исходных положений.</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Любой вид развернутого изложения результатов работы содержит шесть основных частей: введение, теоретическое обоснование, описание опытной работы и анализируемого опыта, их анализ и выводы, заключение и список использованной литературы, таблицы, схемы, графики выносятся в приложение, чтобы не загромождать основной текст.</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i/>
          <w:iCs/>
          <w:color w:val="000000"/>
        </w:rPr>
        <w:t>Введение</w:t>
      </w:r>
      <w:r w:rsidRPr="00283810">
        <w:rPr>
          <w:rStyle w:val="apple-converted-space"/>
          <w:color w:val="000000"/>
        </w:rPr>
        <w:t> </w:t>
      </w:r>
      <w:r w:rsidRPr="00283810">
        <w:rPr>
          <w:color w:val="000000"/>
        </w:rPr>
        <w:t xml:space="preserve">содержит обоснование актуальности и проблемности выбранной темы, </w:t>
      </w:r>
      <w:r w:rsidRPr="00AF04E2">
        <w:rPr>
          <w:b/>
          <w:i/>
          <w:color w:val="000000"/>
        </w:rPr>
        <w:t>цель</w:t>
      </w:r>
      <w:r>
        <w:rPr>
          <w:color w:val="000000"/>
        </w:rPr>
        <w:t xml:space="preserve"> </w:t>
      </w:r>
      <w:r w:rsidRPr="00AF04E2">
        <w:rPr>
          <w:b/>
          <w:i/>
          <w:color w:val="000000"/>
        </w:rPr>
        <w:t>исследования</w:t>
      </w:r>
      <w:r>
        <w:rPr>
          <w:color w:val="000000"/>
        </w:rPr>
        <w:t xml:space="preserve">, </w:t>
      </w:r>
      <w:r w:rsidRPr="00AF04E2">
        <w:rPr>
          <w:b/>
          <w:i/>
          <w:color w:val="000000"/>
        </w:rPr>
        <w:t>задачи</w:t>
      </w:r>
      <w:r>
        <w:rPr>
          <w:color w:val="000000"/>
        </w:rPr>
        <w:t xml:space="preserve"> (</w:t>
      </w:r>
      <w:r w:rsidRPr="00AF04E2">
        <w:rPr>
          <w:color w:val="000000"/>
        </w:rPr>
        <w:t>~</w:t>
      </w:r>
      <w:r>
        <w:rPr>
          <w:color w:val="000000"/>
        </w:rPr>
        <w:t xml:space="preserve"> 3 задачи), </w:t>
      </w:r>
      <w:r w:rsidRPr="00283810">
        <w:rPr>
          <w:color w:val="000000"/>
        </w:rPr>
        <w:t xml:space="preserve">определение </w:t>
      </w:r>
      <w:r w:rsidRPr="00AF04E2">
        <w:rPr>
          <w:b/>
          <w:i/>
          <w:color w:val="000000"/>
        </w:rPr>
        <w:t>объекта</w:t>
      </w:r>
      <w:r w:rsidRPr="00283810">
        <w:rPr>
          <w:color w:val="000000"/>
        </w:rPr>
        <w:t xml:space="preserve"> и </w:t>
      </w:r>
      <w:r w:rsidRPr="00AF04E2">
        <w:rPr>
          <w:b/>
          <w:i/>
          <w:color w:val="000000"/>
        </w:rPr>
        <w:t>предмета</w:t>
      </w:r>
      <w:r w:rsidRPr="00283810">
        <w:rPr>
          <w:color w:val="000000"/>
        </w:rPr>
        <w:t xml:space="preserve">, </w:t>
      </w:r>
      <w:r w:rsidRPr="00AF04E2">
        <w:rPr>
          <w:b/>
          <w:i/>
          <w:color w:val="000000"/>
        </w:rPr>
        <w:t>методов исследования</w:t>
      </w:r>
      <w:r w:rsidRPr="00283810">
        <w:rPr>
          <w:color w:val="000000"/>
        </w:rPr>
        <w:t>.</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i/>
          <w:iCs/>
          <w:color w:val="000000"/>
        </w:rPr>
        <w:t>Теоретическое обоснование</w:t>
      </w:r>
      <w:r w:rsidRPr="00283810">
        <w:rPr>
          <w:rStyle w:val="apple-converted-space"/>
          <w:color w:val="000000"/>
        </w:rPr>
        <w:t> </w:t>
      </w:r>
      <w:r w:rsidRPr="00283810">
        <w:rPr>
          <w:color w:val="000000"/>
        </w:rPr>
        <w:t>включает анализ литературы и других источников по проблеме, изложение теоретических концепций (философских, социологических, педагогических, психологических), составляющих теоретический базис исследования, анализ существующей практики, а также историю вопроса (если эти элементы даются в сжатом виде, они могут быть включены и во введение).</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На старших курсах далее следует</w:t>
      </w:r>
      <w:r w:rsidRPr="00283810">
        <w:rPr>
          <w:rStyle w:val="apple-converted-space"/>
          <w:color w:val="000000"/>
        </w:rPr>
        <w:t> </w:t>
      </w:r>
      <w:r w:rsidRPr="00283810">
        <w:rPr>
          <w:i/>
          <w:iCs/>
          <w:color w:val="000000"/>
        </w:rPr>
        <w:t>описание опытной работы, их анализ и обобщение.</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i/>
          <w:iCs/>
          <w:color w:val="000000"/>
        </w:rPr>
        <w:t>Заключение</w:t>
      </w:r>
      <w:r w:rsidRPr="00283810">
        <w:rPr>
          <w:rStyle w:val="apple-converted-space"/>
          <w:i/>
          <w:iCs/>
          <w:color w:val="000000"/>
        </w:rPr>
        <w:t> </w:t>
      </w:r>
      <w:r w:rsidRPr="00283810">
        <w:rPr>
          <w:color w:val="000000"/>
        </w:rPr>
        <w:t>содержит выводы.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i/>
          <w:iCs/>
          <w:color w:val="000000"/>
        </w:rPr>
        <w:lastRenderedPageBreak/>
        <w:t>Список литературы</w:t>
      </w:r>
      <w:r w:rsidRPr="00283810">
        <w:rPr>
          <w:rStyle w:val="apple-converted-space"/>
          <w:color w:val="000000"/>
        </w:rPr>
        <w:t> </w:t>
      </w:r>
      <w:r>
        <w:rPr>
          <w:rStyle w:val="apple-converted-space"/>
          <w:color w:val="000000"/>
        </w:rPr>
        <w:t xml:space="preserve"> </w:t>
      </w:r>
      <w:r w:rsidRPr="00283810">
        <w:rPr>
          <w:color w:val="000000"/>
        </w:rPr>
        <w:t>содержит перечень использованных литературных источников, материалов на электронных носителях, располагаемых последовательно по алфавиту</w:t>
      </w:r>
      <w:r w:rsidR="00E03445">
        <w:rPr>
          <w:color w:val="000000"/>
        </w:rPr>
        <w:t xml:space="preserve"> (</w:t>
      </w:r>
      <w:r w:rsidR="00E03445" w:rsidRPr="00E03445">
        <w:rPr>
          <w:b/>
          <w:i/>
          <w:color w:val="000000"/>
        </w:rPr>
        <w:t>30 источников – из них 2-3 учебника, остальные – научно-методической печати</w:t>
      </w:r>
      <w:r w:rsidR="00E03445">
        <w:rPr>
          <w:color w:val="000000"/>
        </w:rPr>
        <w:t>)</w:t>
      </w:r>
      <w:r w:rsidRPr="00283810">
        <w:rPr>
          <w:color w:val="000000"/>
        </w:rPr>
        <w:t>.</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Наименования и полные выходные данные всех упоминаемых источников приводятся по последним изданиям</w:t>
      </w:r>
      <w:r>
        <w:rPr>
          <w:color w:val="000000"/>
        </w:rPr>
        <w:t xml:space="preserve"> (</w:t>
      </w:r>
      <w:r w:rsidRPr="00AF04E2">
        <w:rPr>
          <w:b/>
          <w:i/>
          <w:color w:val="000000"/>
        </w:rPr>
        <w:t>5ти  летней давности</w:t>
      </w:r>
      <w:r>
        <w:rPr>
          <w:color w:val="000000"/>
        </w:rPr>
        <w:t xml:space="preserve">) </w:t>
      </w:r>
      <w:r w:rsidRPr="00283810">
        <w:rPr>
          <w:color w:val="000000"/>
        </w:rPr>
        <w:t>(исключения делаются для первоисточников, которые полезно приводить по первому изданию)</w:t>
      </w:r>
      <w:r>
        <w:rPr>
          <w:color w:val="000000"/>
        </w:rPr>
        <w:t xml:space="preserve">  </w:t>
      </w:r>
      <w:r w:rsidRPr="00283810">
        <w:rPr>
          <w:color w:val="000000"/>
        </w:rPr>
        <w:t xml:space="preserve">и в соответствии с </w:t>
      </w:r>
      <w:r w:rsidRPr="00517AE0">
        <w:rPr>
          <w:b/>
          <w:i/>
          <w:color w:val="000000"/>
        </w:rPr>
        <w:t>ГОСТ 7.1.-2003</w:t>
      </w:r>
      <w:r w:rsidRPr="00283810">
        <w:rPr>
          <w:color w:val="000000"/>
        </w:rPr>
        <w:t>.</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i/>
          <w:iCs/>
          <w:color w:val="000000"/>
        </w:rPr>
        <w:t>При составлении плана изложения советуют учесть следующее</w:t>
      </w:r>
      <w:r w:rsidRPr="00283810">
        <w:rPr>
          <w:color w:val="000000"/>
        </w:rPr>
        <w:t>. Название глав должно соответствовать названию темы и не выходить за ее рамки, содержание глав должно исчерпывать тему. Те же самые требования относятся к названию и содержанию параграфов внутри каждой главы.</w:t>
      </w:r>
    </w:p>
    <w:p w:rsidR="00FE56C9" w:rsidRPr="00283810" w:rsidRDefault="00FE56C9" w:rsidP="00FE56C9">
      <w:pPr>
        <w:pStyle w:val="a3"/>
        <w:spacing w:before="0" w:beforeAutospacing="0" w:after="0" w:afterAutospacing="0" w:line="360" w:lineRule="auto"/>
        <w:ind w:firstLine="709"/>
        <w:jc w:val="center"/>
        <w:rPr>
          <w:color w:val="000000"/>
        </w:rPr>
      </w:pPr>
      <w:r w:rsidRPr="00283810">
        <w:rPr>
          <w:b/>
          <w:bCs/>
          <w:color w:val="000000"/>
        </w:rPr>
        <w:t>Требования к содержанию и оформлению курсовой</w:t>
      </w:r>
    </w:p>
    <w:p w:rsidR="00FE56C9" w:rsidRPr="00283810" w:rsidRDefault="00FE56C9" w:rsidP="00FE56C9">
      <w:pPr>
        <w:pStyle w:val="a3"/>
        <w:spacing w:before="0" w:beforeAutospacing="0" w:after="0" w:afterAutospacing="0" w:line="360" w:lineRule="auto"/>
        <w:ind w:firstLine="709"/>
        <w:jc w:val="center"/>
        <w:rPr>
          <w:color w:val="000000"/>
        </w:rPr>
      </w:pPr>
      <w:r w:rsidRPr="00283810">
        <w:rPr>
          <w:b/>
          <w:bCs/>
          <w:color w:val="000000"/>
        </w:rPr>
        <w:t>работы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При оформлении титульного листа курсовой работы следует учитывать, что должно быть указано полное название университета, кафедра, тема работы, фамилии автора и руководителя, место и год написания.</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На следующей странице, которая нумеруется сверху</w:t>
      </w:r>
      <w:r w:rsidRPr="00283810">
        <w:rPr>
          <w:rStyle w:val="apple-converted-space"/>
          <w:color w:val="000000"/>
        </w:rPr>
        <w:t> </w:t>
      </w:r>
      <w:r w:rsidRPr="00283810">
        <w:rPr>
          <w:color w:val="000000"/>
          <w:u w:val="single"/>
        </w:rPr>
        <w:t>номером 2</w:t>
      </w:r>
      <w:r w:rsidR="002A40E2">
        <w:rPr>
          <w:color w:val="000000"/>
          <w:u w:val="single"/>
        </w:rPr>
        <w:t xml:space="preserve"> (посередине)</w:t>
      </w:r>
      <w:r w:rsidRPr="00283810">
        <w:rPr>
          <w:color w:val="000000"/>
        </w:rPr>
        <w:t>, помещается оглавление с точным названием каждой главы и указанием страниц (это относится и к курсовым работам, кроме титульного листа).</w:t>
      </w:r>
    </w:p>
    <w:p w:rsidR="00FE56C9" w:rsidRPr="00283810" w:rsidRDefault="00FE56C9" w:rsidP="00FE56C9">
      <w:pPr>
        <w:pStyle w:val="a3"/>
        <w:spacing w:before="0" w:beforeAutospacing="0" w:after="0" w:afterAutospacing="0" w:line="360" w:lineRule="auto"/>
        <w:ind w:firstLine="709"/>
        <w:jc w:val="both"/>
        <w:rPr>
          <w:color w:val="000000"/>
        </w:rPr>
      </w:pPr>
      <w:r>
        <w:rPr>
          <w:color w:val="000000"/>
        </w:rPr>
        <w:t>Название каждого</w:t>
      </w:r>
      <w:r w:rsidRPr="00283810">
        <w:rPr>
          <w:color w:val="000000"/>
        </w:rPr>
        <w:t xml:space="preserve"> раздела печатается прописными буквами, название параграфов – строчными. В конце заголовка точку не ставят. Подчеркивание заголовков и переносы слов в заголовках не допускается. Главы можно пронумеровать римскими цифрами, параграфы – арабскими.</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Также применяется и другой способ, при котором все главы и параграфы нумеруются арабскими цифрами, но параграфы отделяются точкой, например: 1.2. (второй параграф первой главы). В оглавлении указывается только первая страница главы или параграфа.</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Заголовки должны формулироваться кратко, но раскрывать содержание главы, подраздела. В подчиненных заголовках не должно повторяться то, о чем уже говорилось в подчиняющем заголовке.</w:t>
      </w:r>
    </w:p>
    <w:p w:rsidR="00FE56C9" w:rsidRPr="00283810" w:rsidRDefault="00FE56C9" w:rsidP="00FE56C9">
      <w:pPr>
        <w:pStyle w:val="a3"/>
        <w:spacing w:before="0" w:beforeAutospacing="0" w:after="0" w:afterAutospacing="0" w:line="360" w:lineRule="auto"/>
        <w:ind w:firstLine="709"/>
        <w:jc w:val="center"/>
        <w:rPr>
          <w:color w:val="000000"/>
        </w:rPr>
      </w:pPr>
      <w:r w:rsidRPr="00283810">
        <w:rPr>
          <w:b/>
          <w:bCs/>
          <w:color w:val="000000"/>
        </w:rPr>
        <w:t>Глава 1. ОРГАНИЗАЦИЯ ДОСУГОВОЙ ДЕЯТЕЛЬНОСТИ ПОДРОСТКОВ В УСЛОВИЯХ ИНТЕРНАТА</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b/>
          <w:bCs/>
          <w:color w:val="000000"/>
        </w:rPr>
        <w:t>Нежелательно</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lastRenderedPageBreak/>
        <w:t>1.1. Подходы к организации досуговой деятельности подростков в условиях интерната</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1.2. Содержание досуговой деятельности подростков в детском интернате.</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b/>
          <w:bCs/>
          <w:color w:val="000000"/>
        </w:rPr>
        <w:t>Правильно</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1.1. Подходы к организации досуговой деятельности подростка</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1.2. Содержание досуговой деятельности…</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Введение должно содержать общую постановку проблемы, обязательный обзор использованной литературы и источников.</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В главах непосредственно раскрывается проблема. При этом важно отразить особенности подходов различных авторов к сущности проблемы.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После номера главы ставится точка, далее следует выраженное словами заглавие. Каждая глава начинается с новой страницы, заголовки параграфов отделяются от текста сверху и снизу 4 или 3 интервалами (пропускается одна строка).</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Вторая глава может посвящаться проведению опытной работы. Во второй главе описываются проведенные студентами наблюдения.</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При составлении текста в научном стиле</w:t>
      </w:r>
      <w:r w:rsidRPr="00283810">
        <w:rPr>
          <w:rStyle w:val="apple-converted-space"/>
          <w:color w:val="000000"/>
        </w:rPr>
        <w:t> </w:t>
      </w:r>
      <w:r w:rsidRPr="00283810">
        <w:rPr>
          <w:color w:val="000000"/>
          <w:u w:val="single"/>
        </w:rPr>
        <w:t>не рекомендуется вести изложение от первого лица («я», «мною»). Желательно строить предложения в безличной форме, использовать множественное число: «На наш взгляд, …», «По нашему мнению, …», «Наблюдается…», «Нами получено…» и т.п.</w:t>
      </w:r>
      <w:r w:rsidRPr="00283810">
        <w:rPr>
          <w:rStyle w:val="apple-converted-space"/>
          <w:color w:val="000000"/>
        </w:rPr>
        <w:t> </w:t>
      </w:r>
      <w:r w:rsidRPr="00283810">
        <w:rPr>
          <w:color w:val="000000"/>
        </w:rPr>
        <w:t>В конце каждой главы необходимо формулировать краткие итоги и выводы.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Ссылку на источник при цитировании или упоминании автора принято давать в квадратных скобках, первая цифра означает номер по списку, вторая цифра через запятую означает страницу: [14, 35] означает ссылку на тридцать пятую страницу четырнадцатой по списку книги. Подстрочные ссылки нежелательны.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Заключение в курсовой работе содержит общие выводы по работе. Обязательно указывать, как студентом решены поставленные задачи. Важнейшее требование к заключению – его краткость и обстоятельность. В заключении должно быть отражено лишь то, что имело место в самой работе. Те важнейшие положения, на которых останавливался автор в той или иной главе, обязательно должны быть резюмированы в заключении.</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 xml:space="preserve">Перечень использованной литературы оформляется в виде списка. Список использованной литературы должен включать в курсовой 25-30 наименований. Список литературы оформляется в алфавитном порядке. Однако в него обязательно должны войти следующие источники: труды классиков социальной педагогики и психологии; современные монографии теоретиков философии, педагогики, психологии, последние </w:t>
      </w:r>
      <w:r w:rsidRPr="00283810">
        <w:rPr>
          <w:color w:val="000000"/>
        </w:rPr>
        <w:lastRenderedPageBreak/>
        <w:t>издания журналов, справочная литература (энциклопедии и словари по педагогике, психологии, философии).</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Не вошедшие в основной текст работы материалы приводятся в конце работы в виде приложений. Приложения нумеруются. В приложения включают вспомогательный материал, дополнительные сведения, подтверждающие результаты проведенных исследований. Каждое приложение должно начинаться с новой страницы, в правом верхнем углу иметь надпись "Приложение" с указанием порядкового номера и заголовок посередине страницы. Располагаются приложения в порядке появления ссылок на них в тексте.</w:t>
      </w:r>
    </w:p>
    <w:p w:rsidR="00FE56C9" w:rsidRPr="00283810" w:rsidRDefault="00FE56C9" w:rsidP="00FE56C9">
      <w:pPr>
        <w:pStyle w:val="a3"/>
        <w:spacing w:before="0" w:beforeAutospacing="0" w:after="0" w:afterAutospacing="0" w:line="360" w:lineRule="auto"/>
        <w:ind w:firstLine="709"/>
        <w:jc w:val="center"/>
        <w:rPr>
          <w:color w:val="000000"/>
        </w:rPr>
      </w:pPr>
      <w:r w:rsidRPr="00283810">
        <w:rPr>
          <w:b/>
          <w:bCs/>
          <w:color w:val="000000"/>
        </w:rPr>
        <w:t>Оформление текста</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Печатать следует на одной стороне листе формата A4 (210 x 297 мм). Поля страницы: левое - 3 см, правое - 1,0 см, нижнее 2 см, верхнее - 2 см до номера страницы. Текст печатается через 1,5 интервала, красная строка - 1,25 см. Шрифт: Times New Roman Cyrr, размер шрифта - 14 пт.</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Разделы и подразделы должны иметь заголовки. Слова "раздел", "пункт", "подпункт" и т.п. не пишутся. Заголовки разделов, Введение, Оглавление</w:t>
      </w:r>
      <w:r>
        <w:rPr>
          <w:color w:val="000000"/>
        </w:rPr>
        <w:t>,</w:t>
      </w:r>
      <w:r w:rsidRPr="00283810">
        <w:rPr>
          <w:color w:val="000000"/>
        </w:rPr>
        <w:t xml:space="preserve"> Заключение,  Список литературы, Приложения в самом тексте работы располагают в середине строчки без точки в конце сроки, отделяя от текста тремя межстрочными интервалами (т.е. пропускается одна строка). Переносы в заголовках не допускаются. Каждую главу (и подразделы) рекомендуется начинать с новой страницы.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Пример:</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Глава 1. ТЕОРЕТИЧЕСКИЙ АНАЛИЗ ПРОБЛЕМЫ НАРКОТИЗАЦИИ ДЕТЕЙ И ПОДРОСТКОВ В ЗАРУБЕЖНОЙ И ОТЕЧЕСТВЕННОЙ ЛИТЕРАТУРЕ (это раздел 1.).</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1.1. Современные представления о наркомании и наркотических веществах. Наркотическая ситуация в современной России (это подраздел 1.1.).</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1.1.1.Понятие наркомании, её характеристика (это пункт 1.1.1.)</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Приложение 1</w:t>
      </w:r>
    </w:p>
    <w:p w:rsidR="00FE56C9" w:rsidRPr="00283810" w:rsidRDefault="00FE56C9" w:rsidP="00FE56C9">
      <w:pPr>
        <w:pStyle w:val="a3"/>
        <w:spacing w:before="0" w:beforeAutospacing="0" w:after="0" w:afterAutospacing="0" w:line="360" w:lineRule="auto"/>
        <w:ind w:firstLine="709"/>
        <w:jc w:val="center"/>
        <w:rPr>
          <w:color w:val="000000"/>
        </w:rPr>
      </w:pPr>
      <w:r w:rsidRPr="00283810">
        <w:rPr>
          <w:b/>
          <w:bCs/>
          <w:color w:val="000000"/>
        </w:rPr>
        <w:t>Примеры оформления источников в соответствии с ГОСТ 7.1-2003</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Список использованной литературы составляется в алфавитном порядке фамилий авторов или названий произведений (при отсутствии фамилии автора).</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В список включаются все использованные автором работы и литературные источники независимо, от того, где они опубликованы (в отдельном издании, в сборнике, журнале), а также от того, имеются ли в тексте ссылки на не включенные в список произведения или последние не цитировались, но были использованы автором в ходе работы.</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lastRenderedPageBreak/>
        <w:t>В списке применяется общая нумерация литературных источников. Электронные ресурсы располагаются по алфавиту в конце списка, после полного описания литературных источников, с продолжением общей нумерации. При указании электронных ресурсов обязательно указывать код доступа.</w:t>
      </w:r>
      <w:r w:rsidRPr="00283810">
        <w:rPr>
          <w:rStyle w:val="apple-converted-space"/>
          <w:color w:val="000000"/>
        </w:rPr>
        <w:t> </w:t>
      </w:r>
      <w:r w:rsidRPr="00283810">
        <w:rPr>
          <w:color w:val="000000"/>
          <w:u w:val="single"/>
        </w:rPr>
        <w:t>Студенческие сайты взаимопомощи и банки рефератов электронными ресурсами не считаются.</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При оформлении исходных данных источника указываются фамилия и инициалы автора, название работы, место и год издания, общее количество страниц (буква "с" ставится после указания общего количества страниц, например, 448 с.). При ссылке на периодическое издание (журнал) указываются страницы, на которых можно найти статью данного автора (при этом пишется прописная буква "С" и ставится перед указанием страниц, например, С. 48-49). Включать в библиографический список статьи и книги на иностранных языках не рекомендуется, за исключением тех случаев, когда автор выпускной квалификационной работы действительно читал и цитировал их на языке оригинала.</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Порядок оформления, расстановка знаков (запятые, точки, тире) обязательны и должны соответствовать требованиям ГОСТа.</w:t>
      </w:r>
    </w:p>
    <w:p w:rsidR="00FE56C9" w:rsidRPr="00283810" w:rsidRDefault="00FE56C9" w:rsidP="00FE56C9">
      <w:pPr>
        <w:pStyle w:val="a3"/>
        <w:spacing w:before="0" w:beforeAutospacing="0" w:after="0" w:afterAutospacing="0" w:line="360" w:lineRule="auto"/>
        <w:ind w:firstLine="709"/>
        <w:rPr>
          <w:color w:val="000000"/>
        </w:rPr>
      </w:pPr>
      <w:r w:rsidRPr="00283810">
        <w:rPr>
          <w:b/>
          <w:bCs/>
          <w:color w:val="000000"/>
        </w:rPr>
        <w:t>Примеры оформления источников</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Божович, Л. И. Личность и ее формирование в детском возрасте [Текст] / Л. И. Божович// Избр. псих. тр./ Под ред. Д. И. Фельдштейна; Рос. акад. образ., Моск. психолого-соц. ин-т. – 3-е изд. – М.; Воронеж: МОДЭК, 2001, – 349 с.</w:t>
      </w:r>
    </w:p>
    <w:p w:rsidR="00FE56C9" w:rsidRPr="00283810" w:rsidRDefault="00FE56C9" w:rsidP="00FE56C9">
      <w:pPr>
        <w:pStyle w:val="a3"/>
        <w:spacing w:before="0" w:beforeAutospacing="0" w:after="0" w:afterAutospacing="0" w:line="360" w:lineRule="auto"/>
        <w:ind w:firstLine="709"/>
        <w:jc w:val="both"/>
        <w:rPr>
          <w:color w:val="000000"/>
        </w:rPr>
      </w:pPr>
      <w:r w:rsidRPr="00283810">
        <w:rPr>
          <w:color w:val="000000"/>
        </w:rPr>
        <w:t>«Воспитательный процесс в высшей школе России», межвузовская науч.-практическая конф. (2001 ; Новосибирск). Межвузовская научно-практическая конференция «Воспитательный процесс в высшей школе России», 26–27 апр. 2001 г. [Текст] : [посвящ. 50-летию НГАВТ : материалы] / редкол.: А. Б. Борисов [и др.]. – Новосибирск : НГАВТ, 2001. – 157 с.</w:t>
      </w:r>
    </w:p>
    <w:p w:rsidR="00AA3DD0" w:rsidRDefault="00AA3DD0" w:rsidP="00AA3DD0">
      <w:pPr>
        <w:jc w:val="both"/>
        <w:rPr>
          <w:rFonts w:ascii="Times New Roman" w:hAnsi="Times New Roman" w:cs="Times New Roman"/>
          <w:sz w:val="24"/>
          <w:szCs w:val="24"/>
        </w:rPr>
      </w:pPr>
    </w:p>
    <w:p w:rsidR="00144ADF" w:rsidRDefault="00144ADF" w:rsidP="00AA3DD0">
      <w:pPr>
        <w:jc w:val="both"/>
        <w:rPr>
          <w:rFonts w:ascii="Times New Roman" w:hAnsi="Times New Roman" w:cs="Times New Roman"/>
          <w:sz w:val="24"/>
          <w:szCs w:val="24"/>
        </w:rPr>
      </w:pPr>
    </w:p>
    <w:p w:rsidR="002A40E2" w:rsidRDefault="002A40E2" w:rsidP="00AA3DD0">
      <w:pPr>
        <w:jc w:val="both"/>
        <w:rPr>
          <w:rFonts w:ascii="Times New Roman" w:hAnsi="Times New Roman" w:cs="Times New Roman"/>
          <w:sz w:val="24"/>
          <w:szCs w:val="24"/>
        </w:rPr>
      </w:pPr>
    </w:p>
    <w:p w:rsidR="002A40E2" w:rsidRDefault="002A40E2" w:rsidP="00AA3DD0">
      <w:pPr>
        <w:jc w:val="both"/>
        <w:rPr>
          <w:rFonts w:ascii="Times New Roman" w:hAnsi="Times New Roman" w:cs="Times New Roman"/>
          <w:sz w:val="24"/>
          <w:szCs w:val="24"/>
        </w:rPr>
      </w:pPr>
    </w:p>
    <w:p w:rsidR="002A40E2" w:rsidRDefault="002A40E2" w:rsidP="00AA3DD0">
      <w:pPr>
        <w:jc w:val="both"/>
        <w:rPr>
          <w:rFonts w:ascii="Times New Roman" w:hAnsi="Times New Roman" w:cs="Times New Roman"/>
          <w:sz w:val="24"/>
          <w:szCs w:val="24"/>
        </w:rPr>
      </w:pPr>
    </w:p>
    <w:p w:rsidR="002A40E2" w:rsidRDefault="002A40E2" w:rsidP="00AA3DD0">
      <w:pPr>
        <w:jc w:val="both"/>
        <w:rPr>
          <w:rFonts w:ascii="Times New Roman" w:hAnsi="Times New Roman" w:cs="Times New Roman"/>
          <w:sz w:val="24"/>
          <w:szCs w:val="24"/>
        </w:rPr>
      </w:pPr>
    </w:p>
    <w:p w:rsidR="002A40E2" w:rsidRDefault="002A40E2" w:rsidP="00AA3DD0">
      <w:pPr>
        <w:jc w:val="both"/>
        <w:rPr>
          <w:rFonts w:ascii="Times New Roman" w:hAnsi="Times New Roman" w:cs="Times New Roman"/>
          <w:sz w:val="24"/>
          <w:szCs w:val="24"/>
        </w:rPr>
      </w:pPr>
    </w:p>
    <w:p w:rsidR="002A40E2" w:rsidRDefault="002A40E2" w:rsidP="00AA3DD0">
      <w:pPr>
        <w:jc w:val="both"/>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r w:rsidRPr="002A40E2">
        <w:rPr>
          <w:rFonts w:ascii="Times New Roman" w:hAnsi="Times New Roman" w:cs="Times New Roman"/>
          <w:sz w:val="24"/>
          <w:szCs w:val="24"/>
        </w:rPr>
        <w:lastRenderedPageBreak/>
        <w:t>МИНИСТЕРСТВО ОБРАЗОВАНИЯ И НАУКИ РФ</w:t>
      </w: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r w:rsidRPr="002A40E2">
        <w:rPr>
          <w:rFonts w:ascii="Times New Roman" w:hAnsi="Times New Roman" w:cs="Times New Roman"/>
          <w:sz w:val="24"/>
          <w:szCs w:val="24"/>
        </w:rPr>
        <w:t>ФГБОУ ВПО «КАЛУЖСКИЙ ГОСУДАРСТВЕННЫЙ УНИВЕРСИТЕТ</w:t>
      </w:r>
    </w:p>
    <w:p w:rsidR="00144ADF" w:rsidRPr="002A40E2" w:rsidRDefault="00144ADF" w:rsidP="002A40E2">
      <w:pPr>
        <w:spacing w:after="0"/>
        <w:jc w:val="center"/>
        <w:rPr>
          <w:rFonts w:ascii="Times New Roman" w:hAnsi="Times New Roman" w:cs="Times New Roman"/>
          <w:sz w:val="24"/>
          <w:szCs w:val="24"/>
        </w:rPr>
      </w:pPr>
      <w:r w:rsidRPr="002A40E2">
        <w:rPr>
          <w:rFonts w:ascii="Times New Roman" w:hAnsi="Times New Roman" w:cs="Times New Roman"/>
          <w:sz w:val="24"/>
          <w:szCs w:val="24"/>
        </w:rPr>
        <w:t>им. К.Э. ЦИОЛКОВСКОГО»</w:t>
      </w: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b/>
          <w:sz w:val="24"/>
          <w:szCs w:val="24"/>
        </w:rPr>
      </w:pPr>
      <w:r w:rsidRPr="002A40E2">
        <w:rPr>
          <w:rFonts w:ascii="Times New Roman" w:hAnsi="Times New Roman" w:cs="Times New Roman"/>
          <w:b/>
          <w:sz w:val="24"/>
          <w:szCs w:val="24"/>
        </w:rPr>
        <w:t>Институт социальных отношений</w:t>
      </w:r>
    </w:p>
    <w:p w:rsidR="00144ADF" w:rsidRPr="002A40E2" w:rsidRDefault="00144ADF" w:rsidP="002A40E2">
      <w:pPr>
        <w:spacing w:after="0"/>
        <w:jc w:val="center"/>
        <w:rPr>
          <w:rFonts w:ascii="Times New Roman" w:hAnsi="Times New Roman" w:cs="Times New Roman"/>
          <w:b/>
          <w:sz w:val="24"/>
          <w:szCs w:val="24"/>
        </w:rPr>
      </w:pP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b/>
          <w:sz w:val="24"/>
          <w:szCs w:val="24"/>
        </w:rPr>
      </w:pPr>
      <w:r w:rsidRPr="002A40E2">
        <w:rPr>
          <w:rFonts w:ascii="Times New Roman" w:hAnsi="Times New Roman" w:cs="Times New Roman"/>
          <w:b/>
          <w:sz w:val="24"/>
          <w:szCs w:val="24"/>
        </w:rPr>
        <w:t>Кафедра социальной адаптации и организации работы с молодежью</w:t>
      </w: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r w:rsidRPr="002A40E2">
        <w:rPr>
          <w:rFonts w:ascii="Times New Roman" w:hAnsi="Times New Roman" w:cs="Times New Roman"/>
          <w:sz w:val="24"/>
          <w:szCs w:val="24"/>
        </w:rPr>
        <w:t>Курсовая работа</w:t>
      </w:r>
    </w:p>
    <w:p w:rsidR="00144ADF" w:rsidRPr="002A40E2" w:rsidRDefault="00144ADF" w:rsidP="002A40E2">
      <w:pPr>
        <w:spacing w:after="0"/>
        <w:jc w:val="center"/>
        <w:rPr>
          <w:rFonts w:ascii="Times New Roman" w:hAnsi="Times New Roman" w:cs="Times New Roman"/>
          <w:sz w:val="24"/>
          <w:szCs w:val="24"/>
        </w:rPr>
      </w:pPr>
      <w:r w:rsidRPr="002A40E2">
        <w:rPr>
          <w:rFonts w:ascii="Times New Roman" w:hAnsi="Times New Roman" w:cs="Times New Roman"/>
          <w:sz w:val="24"/>
          <w:szCs w:val="24"/>
        </w:rPr>
        <w:t xml:space="preserve">Развитие социальной педагогики в </w:t>
      </w:r>
      <w:r w:rsidRPr="002A40E2">
        <w:rPr>
          <w:rFonts w:ascii="Times New Roman" w:hAnsi="Times New Roman" w:cs="Times New Roman"/>
          <w:sz w:val="24"/>
          <w:szCs w:val="24"/>
          <w:lang w:val="en-US"/>
        </w:rPr>
        <w:t>XX</w:t>
      </w:r>
      <w:r w:rsidRPr="002A40E2">
        <w:rPr>
          <w:rFonts w:ascii="Times New Roman" w:hAnsi="Times New Roman" w:cs="Times New Roman"/>
          <w:sz w:val="24"/>
          <w:szCs w:val="24"/>
        </w:rPr>
        <w:t xml:space="preserve"> в.</w:t>
      </w: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2A40E2">
      <w:pPr>
        <w:spacing w:after="0"/>
        <w:jc w:val="center"/>
        <w:rPr>
          <w:rFonts w:ascii="Times New Roman" w:hAnsi="Times New Roman" w:cs="Times New Roman"/>
          <w:sz w:val="24"/>
          <w:szCs w:val="24"/>
        </w:rPr>
      </w:pPr>
    </w:p>
    <w:p w:rsidR="00144ADF" w:rsidRPr="002A40E2" w:rsidRDefault="00144ADF" w:rsidP="00144ADF">
      <w:pPr>
        <w:spacing w:after="0"/>
        <w:jc w:val="both"/>
        <w:rPr>
          <w:rFonts w:ascii="Times New Roman" w:hAnsi="Times New Roman" w:cs="Times New Roman"/>
          <w:sz w:val="24"/>
          <w:szCs w:val="24"/>
        </w:rPr>
      </w:pPr>
    </w:p>
    <w:p w:rsidR="00144ADF" w:rsidRPr="002A40E2" w:rsidRDefault="00144ADF" w:rsidP="00144ADF">
      <w:pPr>
        <w:spacing w:after="0"/>
        <w:jc w:val="both"/>
        <w:rPr>
          <w:rFonts w:ascii="Times New Roman" w:hAnsi="Times New Roman" w:cs="Times New Roman"/>
          <w:sz w:val="24"/>
          <w:szCs w:val="24"/>
        </w:rPr>
      </w:pPr>
    </w:p>
    <w:p w:rsidR="00144ADF" w:rsidRPr="002A40E2" w:rsidRDefault="0068517C" w:rsidP="0068517C">
      <w:pPr>
        <w:spacing w:after="0"/>
        <w:jc w:val="both"/>
        <w:rPr>
          <w:rFonts w:ascii="Times New Roman" w:hAnsi="Times New Roman" w:cs="Times New Roman"/>
          <w:sz w:val="24"/>
          <w:szCs w:val="24"/>
        </w:rPr>
      </w:pPr>
      <w:r w:rsidRPr="002A40E2">
        <w:rPr>
          <w:rFonts w:ascii="Times New Roman" w:hAnsi="Times New Roman" w:cs="Times New Roman"/>
          <w:sz w:val="24"/>
          <w:szCs w:val="24"/>
        </w:rPr>
        <w:t xml:space="preserve">                                                               </w:t>
      </w:r>
      <w:r w:rsidR="002A40E2">
        <w:rPr>
          <w:rFonts w:ascii="Times New Roman" w:hAnsi="Times New Roman" w:cs="Times New Roman"/>
          <w:sz w:val="24"/>
          <w:szCs w:val="24"/>
        </w:rPr>
        <w:t xml:space="preserve">                            </w:t>
      </w:r>
      <w:r w:rsidRPr="002A40E2">
        <w:rPr>
          <w:rFonts w:ascii="Times New Roman" w:hAnsi="Times New Roman" w:cs="Times New Roman"/>
          <w:sz w:val="24"/>
          <w:szCs w:val="24"/>
        </w:rPr>
        <w:t>С</w:t>
      </w:r>
      <w:r w:rsidR="009A2288" w:rsidRPr="002A40E2">
        <w:rPr>
          <w:rFonts w:ascii="Times New Roman" w:hAnsi="Times New Roman" w:cs="Times New Roman"/>
          <w:sz w:val="24"/>
          <w:szCs w:val="24"/>
        </w:rPr>
        <w:t>тудентки</w:t>
      </w:r>
      <w:r w:rsidRPr="002A40E2">
        <w:rPr>
          <w:rFonts w:ascii="Times New Roman" w:hAnsi="Times New Roman" w:cs="Times New Roman"/>
          <w:sz w:val="24"/>
          <w:szCs w:val="24"/>
        </w:rPr>
        <w:t xml:space="preserve"> </w:t>
      </w:r>
      <w:r w:rsidR="00144ADF" w:rsidRPr="002A40E2">
        <w:rPr>
          <w:rFonts w:ascii="Times New Roman" w:hAnsi="Times New Roman" w:cs="Times New Roman"/>
          <w:sz w:val="24"/>
          <w:szCs w:val="24"/>
        </w:rPr>
        <w:t xml:space="preserve"> </w:t>
      </w:r>
      <w:r w:rsidR="00144ADF" w:rsidRPr="002A40E2">
        <w:rPr>
          <w:rFonts w:ascii="Times New Roman" w:hAnsi="Times New Roman" w:cs="Times New Roman"/>
          <w:sz w:val="24"/>
          <w:szCs w:val="24"/>
          <w:lang w:val="en-US"/>
        </w:rPr>
        <w:t>III</w:t>
      </w:r>
      <w:r w:rsidR="00144ADF" w:rsidRPr="002A40E2">
        <w:rPr>
          <w:rFonts w:ascii="Times New Roman" w:hAnsi="Times New Roman" w:cs="Times New Roman"/>
          <w:sz w:val="24"/>
          <w:szCs w:val="24"/>
        </w:rPr>
        <w:t xml:space="preserve"> курса</w:t>
      </w:r>
    </w:p>
    <w:p w:rsidR="00144ADF" w:rsidRPr="002A40E2" w:rsidRDefault="0068517C" w:rsidP="0068517C">
      <w:pPr>
        <w:spacing w:after="0"/>
        <w:jc w:val="both"/>
        <w:rPr>
          <w:rFonts w:ascii="Times New Roman" w:hAnsi="Times New Roman" w:cs="Times New Roman"/>
          <w:sz w:val="24"/>
          <w:szCs w:val="24"/>
        </w:rPr>
      </w:pPr>
      <w:r w:rsidRPr="002A40E2">
        <w:rPr>
          <w:rFonts w:ascii="Times New Roman" w:hAnsi="Times New Roman" w:cs="Times New Roman"/>
          <w:sz w:val="24"/>
          <w:szCs w:val="24"/>
        </w:rPr>
        <w:t xml:space="preserve">                                                                   </w:t>
      </w:r>
      <w:r w:rsidR="002A40E2">
        <w:rPr>
          <w:rFonts w:ascii="Times New Roman" w:hAnsi="Times New Roman" w:cs="Times New Roman"/>
          <w:sz w:val="24"/>
          <w:szCs w:val="24"/>
        </w:rPr>
        <w:t xml:space="preserve">                       </w:t>
      </w:r>
      <w:r w:rsidRPr="002A40E2">
        <w:rPr>
          <w:rFonts w:ascii="Times New Roman" w:hAnsi="Times New Roman" w:cs="Times New Roman"/>
          <w:sz w:val="24"/>
          <w:szCs w:val="24"/>
        </w:rPr>
        <w:t xml:space="preserve"> </w:t>
      </w:r>
      <w:r w:rsidR="00144ADF" w:rsidRPr="002A40E2">
        <w:rPr>
          <w:rFonts w:ascii="Times New Roman" w:hAnsi="Times New Roman" w:cs="Times New Roman"/>
          <w:sz w:val="24"/>
          <w:szCs w:val="24"/>
        </w:rPr>
        <w:t>заочного отделения группы СОПП-32</w:t>
      </w:r>
    </w:p>
    <w:p w:rsidR="00144ADF" w:rsidRPr="002A40E2" w:rsidRDefault="0068517C" w:rsidP="0068517C">
      <w:pPr>
        <w:spacing w:after="0"/>
        <w:jc w:val="both"/>
        <w:rPr>
          <w:rFonts w:ascii="Times New Roman" w:hAnsi="Times New Roman" w:cs="Times New Roman"/>
          <w:sz w:val="24"/>
          <w:szCs w:val="24"/>
        </w:rPr>
      </w:pPr>
      <w:r w:rsidRPr="002A40E2">
        <w:rPr>
          <w:rFonts w:ascii="Times New Roman" w:hAnsi="Times New Roman" w:cs="Times New Roman"/>
          <w:sz w:val="24"/>
          <w:szCs w:val="24"/>
        </w:rPr>
        <w:t xml:space="preserve">                                                             </w:t>
      </w:r>
      <w:r w:rsidR="002A40E2">
        <w:rPr>
          <w:rFonts w:ascii="Times New Roman" w:hAnsi="Times New Roman" w:cs="Times New Roman"/>
          <w:sz w:val="24"/>
          <w:szCs w:val="24"/>
        </w:rPr>
        <w:t xml:space="preserve">                            </w:t>
      </w:r>
      <w:r w:rsidRPr="002A40E2">
        <w:rPr>
          <w:rFonts w:ascii="Times New Roman" w:hAnsi="Times New Roman" w:cs="Times New Roman"/>
          <w:sz w:val="24"/>
          <w:szCs w:val="24"/>
        </w:rPr>
        <w:t xml:space="preserve">  </w:t>
      </w:r>
      <w:r w:rsidR="00144ADF" w:rsidRPr="002A40E2">
        <w:rPr>
          <w:rFonts w:ascii="Times New Roman" w:hAnsi="Times New Roman" w:cs="Times New Roman"/>
          <w:sz w:val="24"/>
          <w:szCs w:val="24"/>
        </w:rPr>
        <w:t>Ф.И.О.</w:t>
      </w:r>
    </w:p>
    <w:p w:rsidR="00144ADF" w:rsidRPr="002A40E2" w:rsidRDefault="00144ADF" w:rsidP="0068517C">
      <w:pPr>
        <w:spacing w:after="0"/>
        <w:jc w:val="both"/>
        <w:rPr>
          <w:rFonts w:ascii="Times New Roman" w:hAnsi="Times New Roman" w:cs="Times New Roman"/>
          <w:sz w:val="24"/>
          <w:szCs w:val="24"/>
        </w:rPr>
      </w:pPr>
    </w:p>
    <w:p w:rsidR="00144ADF" w:rsidRPr="002A40E2" w:rsidRDefault="00144ADF" w:rsidP="0068517C">
      <w:pPr>
        <w:spacing w:after="0"/>
        <w:jc w:val="both"/>
        <w:rPr>
          <w:rFonts w:ascii="Times New Roman" w:hAnsi="Times New Roman" w:cs="Times New Roman"/>
          <w:sz w:val="24"/>
          <w:szCs w:val="24"/>
        </w:rPr>
      </w:pPr>
    </w:p>
    <w:p w:rsidR="00144ADF" w:rsidRPr="002A40E2" w:rsidRDefault="00144ADF" w:rsidP="00144ADF">
      <w:pPr>
        <w:spacing w:after="0"/>
        <w:jc w:val="both"/>
        <w:rPr>
          <w:rFonts w:ascii="Times New Roman" w:hAnsi="Times New Roman" w:cs="Times New Roman"/>
          <w:sz w:val="24"/>
          <w:szCs w:val="24"/>
        </w:rPr>
      </w:pPr>
      <w:r w:rsidRPr="002A40E2">
        <w:rPr>
          <w:rFonts w:ascii="Times New Roman" w:hAnsi="Times New Roman" w:cs="Times New Roman"/>
          <w:sz w:val="24"/>
          <w:szCs w:val="24"/>
        </w:rPr>
        <w:t xml:space="preserve">                                                              </w:t>
      </w:r>
      <w:r w:rsidR="002A40E2">
        <w:rPr>
          <w:rFonts w:ascii="Times New Roman" w:hAnsi="Times New Roman" w:cs="Times New Roman"/>
          <w:sz w:val="24"/>
          <w:szCs w:val="24"/>
        </w:rPr>
        <w:t xml:space="preserve">                           </w:t>
      </w:r>
      <w:r w:rsidRPr="002A40E2">
        <w:rPr>
          <w:rFonts w:ascii="Times New Roman" w:hAnsi="Times New Roman" w:cs="Times New Roman"/>
          <w:sz w:val="24"/>
          <w:szCs w:val="24"/>
        </w:rPr>
        <w:t xml:space="preserve">  Научный руководитель: </w:t>
      </w:r>
    </w:p>
    <w:p w:rsidR="00144ADF" w:rsidRPr="002A40E2" w:rsidRDefault="00144ADF" w:rsidP="00144ADF">
      <w:pPr>
        <w:spacing w:after="0"/>
        <w:jc w:val="both"/>
        <w:rPr>
          <w:rFonts w:ascii="Times New Roman" w:hAnsi="Times New Roman" w:cs="Times New Roman"/>
          <w:sz w:val="24"/>
          <w:szCs w:val="24"/>
        </w:rPr>
      </w:pPr>
      <w:r w:rsidRPr="002A40E2">
        <w:rPr>
          <w:rFonts w:ascii="Times New Roman" w:hAnsi="Times New Roman" w:cs="Times New Roman"/>
          <w:sz w:val="24"/>
          <w:szCs w:val="24"/>
        </w:rPr>
        <w:t xml:space="preserve">                                                     </w:t>
      </w:r>
      <w:r w:rsidR="0068517C" w:rsidRPr="002A40E2">
        <w:rPr>
          <w:rFonts w:ascii="Times New Roman" w:hAnsi="Times New Roman" w:cs="Times New Roman"/>
          <w:sz w:val="24"/>
          <w:szCs w:val="24"/>
        </w:rPr>
        <w:t xml:space="preserve">          </w:t>
      </w:r>
      <w:r w:rsidR="002A40E2">
        <w:rPr>
          <w:rFonts w:ascii="Times New Roman" w:hAnsi="Times New Roman" w:cs="Times New Roman"/>
          <w:sz w:val="24"/>
          <w:szCs w:val="24"/>
        </w:rPr>
        <w:t xml:space="preserve">                           </w:t>
      </w:r>
      <w:r w:rsidR="0068517C" w:rsidRPr="002A40E2">
        <w:rPr>
          <w:rFonts w:ascii="Times New Roman" w:hAnsi="Times New Roman" w:cs="Times New Roman"/>
          <w:sz w:val="24"/>
          <w:szCs w:val="24"/>
        </w:rPr>
        <w:t xml:space="preserve"> к</w:t>
      </w:r>
      <w:r w:rsidRPr="002A40E2">
        <w:rPr>
          <w:rFonts w:ascii="Times New Roman" w:hAnsi="Times New Roman" w:cs="Times New Roman"/>
          <w:sz w:val="24"/>
          <w:szCs w:val="24"/>
        </w:rPr>
        <w:t>.</w:t>
      </w:r>
      <w:r w:rsidR="0068517C" w:rsidRPr="002A40E2">
        <w:rPr>
          <w:rFonts w:ascii="Times New Roman" w:hAnsi="Times New Roman" w:cs="Times New Roman"/>
          <w:sz w:val="24"/>
          <w:szCs w:val="24"/>
        </w:rPr>
        <w:t xml:space="preserve"> пс. н. доцент Ф.И.О. </w:t>
      </w:r>
    </w:p>
    <w:p w:rsidR="00144ADF" w:rsidRPr="002A40E2" w:rsidRDefault="00144ADF" w:rsidP="00144ADF">
      <w:pPr>
        <w:spacing w:after="0"/>
        <w:jc w:val="both"/>
        <w:rPr>
          <w:rFonts w:ascii="Times New Roman" w:hAnsi="Times New Roman" w:cs="Times New Roman"/>
          <w:sz w:val="24"/>
          <w:szCs w:val="24"/>
        </w:rPr>
      </w:pPr>
    </w:p>
    <w:p w:rsidR="00144ADF" w:rsidRPr="002A40E2" w:rsidRDefault="00144ADF" w:rsidP="00144ADF">
      <w:pPr>
        <w:spacing w:after="0"/>
        <w:jc w:val="both"/>
        <w:rPr>
          <w:rFonts w:ascii="Times New Roman" w:hAnsi="Times New Roman" w:cs="Times New Roman"/>
          <w:sz w:val="24"/>
          <w:szCs w:val="24"/>
        </w:rPr>
      </w:pPr>
    </w:p>
    <w:p w:rsidR="00144ADF" w:rsidRPr="002A40E2" w:rsidRDefault="00144ADF" w:rsidP="00144ADF">
      <w:pPr>
        <w:spacing w:after="0"/>
        <w:jc w:val="both"/>
        <w:rPr>
          <w:rFonts w:ascii="Times New Roman" w:hAnsi="Times New Roman" w:cs="Times New Roman"/>
          <w:sz w:val="24"/>
          <w:szCs w:val="24"/>
        </w:rPr>
      </w:pPr>
    </w:p>
    <w:p w:rsidR="00144ADF" w:rsidRPr="002A40E2" w:rsidRDefault="00144ADF" w:rsidP="00144ADF">
      <w:pPr>
        <w:spacing w:after="0"/>
        <w:jc w:val="both"/>
        <w:rPr>
          <w:rFonts w:ascii="Times New Roman" w:hAnsi="Times New Roman" w:cs="Times New Roman"/>
          <w:sz w:val="24"/>
          <w:szCs w:val="24"/>
        </w:rPr>
      </w:pPr>
      <w:r w:rsidRPr="002A40E2">
        <w:rPr>
          <w:rFonts w:ascii="Times New Roman" w:hAnsi="Times New Roman" w:cs="Times New Roman"/>
          <w:sz w:val="24"/>
          <w:szCs w:val="24"/>
        </w:rPr>
        <w:t xml:space="preserve">                   </w:t>
      </w:r>
    </w:p>
    <w:p w:rsidR="00144ADF" w:rsidRPr="002A40E2" w:rsidRDefault="0068517C" w:rsidP="002A40E2">
      <w:pPr>
        <w:spacing w:after="0"/>
        <w:jc w:val="center"/>
        <w:rPr>
          <w:rFonts w:ascii="Times New Roman" w:hAnsi="Times New Roman" w:cs="Times New Roman"/>
          <w:sz w:val="24"/>
          <w:szCs w:val="24"/>
        </w:rPr>
      </w:pPr>
      <w:r w:rsidRPr="002A40E2">
        <w:rPr>
          <w:rFonts w:ascii="Times New Roman" w:hAnsi="Times New Roman" w:cs="Times New Roman"/>
          <w:sz w:val="24"/>
          <w:szCs w:val="24"/>
        </w:rPr>
        <w:t>Калуга, 2016</w:t>
      </w:r>
    </w:p>
    <w:p w:rsidR="00144ADF" w:rsidRPr="002A40E2" w:rsidRDefault="00144ADF" w:rsidP="002A40E2">
      <w:pPr>
        <w:spacing w:after="0"/>
        <w:jc w:val="center"/>
        <w:rPr>
          <w:rFonts w:ascii="Times New Roman" w:eastAsia="Times New Roman" w:hAnsi="Times New Roman" w:cs="Times New Roman"/>
          <w:b/>
          <w:sz w:val="24"/>
          <w:szCs w:val="24"/>
          <w:lang w:eastAsia="ru-RU"/>
        </w:rPr>
      </w:pPr>
    </w:p>
    <w:p w:rsidR="00144ADF" w:rsidRPr="002A40E2" w:rsidRDefault="00144ADF" w:rsidP="00AA3DD0">
      <w:pPr>
        <w:jc w:val="both"/>
        <w:rPr>
          <w:rFonts w:ascii="Times New Roman" w:hAnsi="Times New Roman" w:cs="Times New Roman"/>
          <w:sz w:val="24"/>
          <w:szCs w:val="24"/>
        </w:rPr>
      </w:pPr>
    </w:p>
    <w:p w:rsidR="00144ADF" w:rsidRPr="002A40E2" w:rsidRDefault="00144ADF" w:rsidP="00AA3DD0">
      <w:pPr>
        <w:jc w:val="both"/>
        <w:rPr>
          <w:rFonts w:ascii="Times New Roman" w:hAnsi="Times New Roman" w:cs="Times New Roman"/>
          <w:sz w:val="24"/>
          <w:szCs w:val="24"/>
        </w:rPr>
      </w:pPr>
    </w:p>
    <w:sectPr w:rsidR="00144ADF" w:rsidRPr="002A40E2" w:rsidSect="00E7174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1AB" w:rsidRDefault="00A721AB" w:rsidP="002A40E2">
      <w:pPr>
        <w:spacing w:after="0" w:line="240" w:lineRule="auto"/>
      </w:pPr>
      <w:r>
        <w:separator/>
      </w:r>
    </w:p>
  </w:endnote>
  <w:endnote w:type="continuationSeparator" w:id="1">
    <w:p w:rsidR="00A721AB" w:rsidRDefault="00A721AB" w:rsidP="002A4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1AB" w:rsidRDefault="00A721AB" w:rsidP="002A40E2">
      <w:pPr>
        <w:spacing w:after="0" w:line="240" w:lineRule="auto"/>
      </w:pPr>
      <w:r>
        <w:separator/>
      </w:r>
    </w:p>
  </w:footnote>
  <w:footnote w:type="continuationSeparator" w:id="1">
    <w:p w:rsidR="00A721AB" w:rsidRDefault="00A721AB" w:rsidP="002A4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5203"/>
      <w:docPartObj>
        <w:docPartGallery w:val="Page Numbers (Top of Page)"/>
        <w:docPartUnique/>
      </w:docPartObj>
    </w:sdtPr>
    <w:sdtContent>
      <w:p w:rsidR="002A40E2" w:rsidRDefault="0058671A">
        <w:pPr>
          <w:pStyle w:val="a4"/>
          <w:jc w:val="center"/>
        </w:pPr>
        <w:fldSimple w:instr=" PAGE   \* MERGEFORMAT ">
          <w:r w:rsidR="00BC4663">
            <w:rPr>
              <w:noProof/>
            </w:rPr>
            <w:t>9</w:t>
          </w:r>
        </w:fldSimple>
      </w:p>
    </w:sdtContent>
  </w:sdt>
  <w:p w:rsidR="002A40E2" w:rsidRDefault="002A40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56502"/>
    <w:multiLevelType w:val="multilevel"/>
    <w:tmpl w:val="6426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3DD0"/>
    <w:rsid w:val="000F63C6"/>
    <w:rsid w:val="00144ADF"/>
    <w:rsid w:val="002A40E2"/>
    <w:rsid w:val="002E687F"/>
    <w:rsid w:val="003C0B9E"/>
    <w:rsid w:val="0058671A"/>
    <w:rsid w:val="0068517C"/>
    <w:rsid w:val="009A2288"/>
    <w:rsid w:val="00A721AB"/>
    <w:rsid w:val="00AA3DD0"/>
    <w:rsid w:val="00BC4663"/>
    <w:rsid w:val="00D472B8"/>
    <w:rsid w:val="00E03445"/>
    <w:rsid w:val="00E7174C"/>
    <w:rsid w:val="00F94851"/>
    <w:rsid w:val="00FB65BA"/>
    <w:rsid w:val="00FE5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3DD0"/>
  </w:style>
  <w:style w:type="paragraph" w:styleId="a4">
    <w:name w:val="header"/>
    <w:basedOn w:val="a"/>
    <w:link w:val="a5"/>
    <w:uiPriority w:val="99"/>
    <w:unhideWhenUsed/>
    <w:rsid w:val="002A40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40E2"/>
  </w:style>
  <w:style w:type="paragraph" w:styleId="a6">
    <w:name w:val="footer"/>
    <w:basedOn w:val="a"/>
    <w:link w:val="a7"/>
    <w:uiPriority w:val="99"/>
    <w:semiHidden/>
    <w:unhideWhenUsed/>
    <w:rsid w:val="002A40E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40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2593</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калуга</cp:lastModifiedBy>
  <cp:revision>2</cp:revision>
  <dcterms:created xsi:type="dcterms:W3CDTF">2016-07-04T08:28:00Z</dcterms:created>
  <dcterms:modified xsi:type="dcterms:W3CDTF">2016-07-04T08:28:00Z</dcterms:modified>
</cp:coreProperties>
</file>