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CC" w:rsidRDefault="00DD0FCC" w:rsidP="00DD0F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часть – аналитическая. Решить приведенные задачи.</w:t>
      </w:r>
    </w:p>
    <w:p w:rsidR="00DD0FCC" w:rsidRPr="00043FB9" w:rsidRDefault="00DD0FCC" w:rsidP="00DD0FC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FB9">
        <w:rPr>
          <w:rFonts w:ascii="Times New Roman" w:hAnsi="Times New Roman" w:cs="Times New Roman"/>
          <w:b/>
          <w:sz w:val="28"/>
          <w:szCs w:val="28"/>
        </w:rPr>
        <w:t>Задание № 1.</w:t>
      </w:r>
    </w:p>
    <w:p w:rsidR="00DD0FCC" w:rsidRPr="00032D1B" w:rsidRDefault="00DD0FCC" w:rsidP="00DD0F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D1B">
        <w:rPr>
          <w:rFonts w:ascii="Times New Roman" w:hAnsi="Times New Roman" w:cs="Times New Roman"/>
          <w:sz w:val="28"/>
          <w:szCs w:val="28"/>
        </w:rPr>
        <w:t>Организация заполняет форму № 3 «Отчет об изменениях     капитала»     за истекший год.</w:t>
      </w:r>
    </w:p>
    <w:p w:rsidR="00DD0FCC" w:rsidRPr="00032D1B" w:rsidRDefault="00DD0FCC" w:rsidP="00DD0F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D1B">
        <w:rPr>
          <w:rFonts w:ascii="Times New Roman" w:hAnsi="Times New Roman" w:cs="Times New Roman"/>
          <w:sz w:val="28"/>
          <w:szCs w:val="28"/>
        </w:rPr>
        <w:t>По данным баланса величина уставного капитала на конец 2009 года составила 360000 руб. В течение 2010, 2011 годов уставный капитал не менялся.</w:t>
      </w:r>
    </w:p>
    <w:p w:rsidR="00DD0FCC" w:rsidRPr="00032D1B" w:rsidRDefault="00DD0FCC" w:rsidP="00DD0F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D1B">
        <w:rPr>
          <w:rFonts w:ascii="Times New Roman" w:hAnsi="Times New Roman" w:cs="Times New Roman"/>
          <w:sz w:val="28"/>
          <w:szCs w:val="28"/>
        </w:rPr>
        <w:t>Переоценка основных средств в 2010 году не проводилась. Сальдо счета 83 «Добавочный капитал» на начало текущего года составило 80000 руб.</w:t>
      </w:r>
    </w:p>
    <w:p w:rsidR="00DD0FCC" w:rsidRPr="00032D1B" w:rsidRDefault="00DD0FCC" w:rsidP="00DD0F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D1B">
        <w:rPr>
          <w:rFonts w:ascii="Times New Roman" w:hAnsi="Times New Roman" w:cs="Times New Roman"/>
          <w:sz w:val="28"/>
          <w:szCs w:val="28"/>
        </w:rPr>
        <w:t>В 2010 году по приказу директора организации  была проведена переоценка основных средств. Результаты переоценки были отражены на   1 января 2011 года. Первоначальная стоимость основных средств составила 40000 руб., сумма начисленной амортизации – 20000 руб. Восстановительная стоимость основных средств по документально подтвержденным рыночным ценам составила 50000 руб.</w:t>
      </w:r>
    </w:p>
    <w:p w:rsidR="00DD0FCC" w:rsidRPr="00032D1B" w:rsidRDefault="00DD0FCC" w:rsidP="00DD0F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D1B">
        <w:rPr>
          <w:rFonts w:ascii="Times New Roman" w:hAnsi="Times New Roman" w:cs="Times New Roman"/>
          <w:sz w:val="28"/>
          <w:szCs w:val="28"/>
        </w:rPr>
        <w:t>В соответствии с учредительными документами организация создает резервный фонд, величина которого составляет 50000 руб. Он формируется путем ежегодных отчислений. По состоянию на 31 декабря 2009 года и 31декабря 2011 года резервный фонд составлял 15000 руб.</w:t>
      </w:r>
    </w:p>
    <w:p w:rsidR="00DD0FCC" w:rsidRPr="00032D1B" w:rsidRDefault="00DD0FCC" w:rsidP="00DD0F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D1B">
        <w:rPr>
          <w:rFonts w:ascii="Times New Roman" w:hAnsi="Times New Roman" w:cs="Times New Roman"/>
          <w:sz w:val="28"/>
          <w:szCs w:val="28"/>
        </w:rPr>
        <w:t>В 2010 году на формирование резервного фонда была направлена часть нераспределенной прибыли прошлого года. Величина отчислений из прибыли – 3000 руб.</w:t>
      </w:r>
    </w:p>
    <w:p w:rsidR="00DD0FCC" w:rsidRPr="00032D1B" w:rsidRDefault="00DD0FCC" w:rsidP="00DD0F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D1B">
        <w:rPr>
          <w:rFonts w:ascii="Times New Roman" w:hAnsi="Times New Roman" w:cs="Times New Roman"/>
          <w:sz w:val="28"/>
          <w:szCs w:val="28"/>
        </w:rPr>
        <w:t>В 2011 (отчетном) году на формирование резервного фонда была направлена часть нераспределенной прибыли 2011 года в сумме 7000 руб.</w:t>
      </w:r>
    </w:p>
    <w:p w:rsidR="00DD0FCC" w:rsidRPr="00032D1B" w:rsidRDefault="00DD0FCC" w:rsidP="00DD0F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D1B">
        <w:rPr>
          <w:rFonts w:ascii="Times New Roman" w:hAnsi="Times New Roman" w:cs="Times New Roman"/>
          <w:sz w:val="28"/>
          <w:szCs w:val="28"/>
        </w:rPr>
        <w:t>По состоянию на 31 декабря 2009 года и 1 января 2010 года сальдо счета 84  «Нераспределенная прибыль (непокрытый убыток)» составило 20000 руб.</w:t>
      </w:r>
    </w:p>
    <w:p w:rsidR="00DD0FCC" w:rsidRPr="00032D1B" w:rsidRDefault="00DD0FCC" w:rsidP="00DD0F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D1B">
        <w:rPr>
          <w:rFonts w:ascii="Times New Roman" w:hAnsi="Times New Roman" w:cs="Times New Roman"/>
          <w:sz w:val="28"/>
          <w:szCs w:val="28"/>
        </w:rPr>
        <w:t>В январе 2010 (предшествующего) года  часть нераспределенной прибыли в сумме 3000 руб. была направлена на формирование резервного фонда.</w:t>
      </w:r>
    </w:p>
    <w:p w:rsidR="00DD0FCC" w:rsidRPr="00032D1B" w:rsidRDefault="00DD0FCC" w:rsidP="00DD0F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D1B">
        <w:rPr>
          <w:rFonts w:ascii="Times New Roman" w:hAnsi="Times New Roman" w:cs="Times New Roman"/>
          <w:sz w:val="28"/>
          <w:szCs w:val="28"/>
        </w:rPr>
        <w:t>Прибыль, полученная в 2010 году, составила 33000 руб.</w:t>
      </w:r>
    </w:p>
    <w:p w:rsidR="00DD0FCC" w:rsidRPr="00032D1B" w:rsidRDefault="00DD0FCC" w:rsidP="00DD0F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D1B">
        <w:rPr>
          <w:rFonts w:ascii="Times New Roman" w:hAnsi="Times New Roman" w:cs="Times New Roman"/>
          <w:sz w:val="28"/>
          <w:szCs w:val="28"/>
        </w:rPr>
        <w:lastRenderedPageBreak/>
        <w:t>В январе 2011года часть прибыли в сумме 7000 руб. была направлена на формирование резервного фонда.</w:t>
      </w:r>
    </w:p>
    <w:p w:rsidR="00DD0FCC" w:rsidRPr="00032D1B" w:rsidRDefault="00DD0FCC" w:rsidP="00DD0F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D1B">
        <w:rPr>
          <w:rFonts w:ascii="Times New Roman" w:hAnsi="Times New Roman" w:cs="Times New Roman"/>
          <w:sz w:val="28"/>
          <w:szCs w:val="28"/>
        </w:rPr>
        <w:t>Прибыль, полученная в 2011году, составила 80000 руб.</w:t>
      </w:r>
    </w:p>
    <w:p w:rsidR="00DD0FCC" w:rsidRPr="00032D1B" w:rsidRDefault="00DD0FCC" w:rsidP="00DD0F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D1B">
        <w:rPr>
          <w:rFonts w:ascii="Times New Roman" w:hAnsi="Times New Roman" w:cs="Times New Roman"/>
          <w:sz w:val="28"/>
          <w:szCs w:val="28"/>
        </w:rPr>
        <w:t>Резервы, образованные в соответствии с законодательством, не создаются.</w:t>
      </w:r>
    </w:p>
    <w:p w:rsidR="00DD0FCC" w:rsidRPr="00032D1B" w:rsidRDefault="00DD0FCC" w:rsidP="00DD0F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D1B">
        <w:rPr>
          <w:rFonts w:ascii="Times New Roman" w:hAnsi="Times New Roman" w:cs="Times New Roman"/>
          <w:sz w:val="28"/>
          <w:szCs w:val="28"/>
        </w:rPr>
        <w:t>В соответствии с учредительными документами организация создает резервный фонд. Сумма резерва на 1 января 2010года составила 15000 руб.</w:t>
      </w:r>
    </w:p>
    <w:p w:rsidR="00DD0FCC" w:rsidRPr="00032D1B" w:rsidRDefault="00DD0FCC" w:rsidP="00DD0F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D1B">
        <w:rPr>
          <w:rFonts w:ascii="Times New Roman" w:hAnsi="Times New Roman" w:cs="Times New Roman"/>
          <w:sz w:val="28"/>
          <w:szCs w:val="28"/>
        </w:rPr>
        <w:t>В 2010году в резерв было направлено 3000 руб. В текущем году резерв не использовался.</w:t>
      </w:r>
    </w:p>
    <w:p w:rsidR="00DD0FCC" w:rsidRPr="00032D1B" w:rsidRDefault="00DD0FCC" w:rsidP="00DD0F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D1B">
        <w:rPr>
          <w:rFonts w:ascii="Times New Roman" w:hAnsi="Times New Roman" w:cs="Times New Roman"/>
          <w:sz w:val="28"/>
          <w:szCs w:val="28"/>
        </w:rPr>
        <w:t>На конец 2010 года сумма резерва составила 18000 руб.</w:t>
      </w:r>
    </w:p>
    <w:p w:rsidR="00DD0FCC" w:rsidRPr="00032D1B" w:rsidRDefault="00DD0FCC" w:rsidP="00DD0F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D1B">
        <w:rPr>
          <w:rFonts w:ascii="Times New Roman" w:hAnsi="Times New Roman" w:cs="Times New Roman"/>
          <w:sz w:val="28"/>
          <w:szCs w:val="28"/>
        </w:rPr>
        <w:t>В отчетном году в резерв направлено 7000 руб.</w:t>
      </w:r>
    </w:p>
    <w:p w:rsidR="00DD0FCC" w:rsidRPr="00032D1B" w:rsidRDefault="00DD0FCC" w:rsidP="00DD0F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D1B">
        <w:rPr>
          <w:rFonts w:ascii="Times New Roman" w:hAnsi="Times New Roman" w:cs="Times New Roman"/>
          <w:sz w:val="28"/>
          <w:szCs w:val="28"/>
        </w:rPr>
        <w:t>Общая сумма резерва на конец 2011 года составила 25000 руб.</w:t>
      </w:r>
    </w:p>
    <w:p w:rsidR="00DD0FCC" w:rsidRPr="00032D1B" w:rsidRDefault="00DD0FCC" w:rsidP="00DD0F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D1B">
        <w:rPr>
          <w:rFonts w:ascii="Times New Roman" w:hAnsi="Times New Roman" w:cs="Times New Roman"/>
          <w:sz w:val="28"/>
          <w:szCs w:val="28"/>
        </w:rPr>
        <w:t xml:space="preserve">Составить корреспонденцию счетов по указанным операциям и заполнить Форму  «Отчет об изменениях капитала». </w:t>
      </w:r>
    </w:p>
    <w:p w:rsidR="00DD0FCC" w:rsidRPr="00043FB9" w:rsidRDefault="00DD0FCC" w:rsidP="00DD0FC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FB9">
        <w:rPr>
          <w:rFonts w:ascii="Times New Roman" w:hAnsi="Times New Roman" w:cs="Times New Roman"/>
          <w:b/>
          <w:sz w:val="28"/>
          <w:szCs w:val="28"/>
        </w:rPr>
        <w:t>Задание № 2.</w:t>
      </w:r>
    </w:p>
    <w:p w:rsidR="00DD0FCC" w:rsidRPr="00032D1B" w:rsidRDefault="00DD0FCC" w:rsidP="00DD0F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D1B">
        <w:rPr>
          <w:rFonts w:ascii="Times New Roman" w:hAnsi="Times New Roman" w:cs="Times New Roman"/>
          <w:sz w:val="28"/>
          <w:szCs w:val="28"/>
        </w:rPr>
        <w:t>По состоянию на 31 декабря прошлого года в организации имелись остатки денег:</w:t>
      </w:r>
    </w:p>
    <w:p w:rsidR="00DD0FCC" w:rsidRPr="00032D1B" w:rsidRDefault="00DD0FCC" w:rsidP="00DD0F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D1B">
        <w:rPr>
          <w:rFonts w:ascii="Times New Roman" w:hAnsi="Times New Roman" w:cs="Times New Roman"/>
          <w:sz w:val="28"/>
          <w:szCs w:val="28"/>
        </w:rPr>
        <w:t>- наличных рублей на счете 50 «Касса» в сумме 7000 руб.;</w:t>
      </w:r>
    </w:p>
    <w:p w:rsidR="00DD0FCC" w:rsidRPr="00032D1B" w:rsidRDefault="00DD0FCC" w:rsidP="00DD0F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D1B">
        <w:rPr>
          <w:rFonts w:ascii="Times New Roman" w:hAnsi="Times New Roman" w:cs="Times New Roman"/>
          <w:sz w:val="28"/>
          <w:szCs w:val="28"/>
        </w:rPr>
        <w:t>- безналичных рублей на счете 51 «Расчетный счет» в сумме 180000 руб.;</w:t>
      </w:r>
    </w:p>
    <w:p w:rsidR="00DD0FCC" w:rsidRPr="00032D1B" w:rsidRDefault="00DD0FCC" w:rsidP="00DD0F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D1B">
        <w:rPr>
          <w:rFonts w:ascii="Times New Roman" w:hAnsi="Times New Roman" w:cs="Times New Roman"/>
          <w:sz w:val="28"/>
          <w:szCs w:val="28"/>
        </w:rPr>
        <w:t xml:space="preserve">     - безналичной валюты на счете 52 «Валютный счет» в сумме 20000 дол. США.</w:t>
      </w:r>
    </w:p>
    <w:p w:rsidR="00DD0FCC" w:rsidRPr="00032D1B" w:rsidRDefault="00DD0FCC" w:rsidP="00DD0F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D1B">
        <w:rPr>
          <w:rFonts w:ascii="Times New Roman" w:hAnsi="Times New Roman" w:cs="Times New Roman"/>
          <w:sz w:val="28"/>
          <w:szCs w:val="28"/>
        </w:rPr>
        <w:t xml:space="preserve">Курс ЦБ РФ на 31 декабря прошлого года составил 26, 234 руб./USD. </w:t>
      </w:r>
    </w:p>
    <w:p w:rsidR="00DD0FCC" w:rsidRPr="00032D1B" w:rsidRDefault="00DD0FCC" w:rsidP="00DD0F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D1B">
        <w:rPr>
          <w:rFonts w:ascii="Times New Roman" w:hAnsi="Times New Roman" w:cs="Times New Roman"/>
          <w:sz w:val="28"/>
          <w:szCs w:val="28"/>
        </w:rPr>
        <w:t xml:space="preserve">В текущем году на расчетный счет получена выручка от продажи товаров в сумме 118000 руб. (в том числе НДС – 180000 руб.). Сумма авансов, полученных в текущем году и не отработанных, составила 590000 руб. (в том числе НДС – 90000 руб.). </w:t>
      </w:r>
    </w:p>
    <w:p w:rsidR="00DD0FCC" w:rsidRPr="00032D1B" w:rsidRDefault="00DD0FCC" w:rsidP="00DD0F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D1B">
        <w:rPr>
          <w:rFonts w:ascii="Times New Roman" w:hAnsi="Times New Roman" w:cs="Times New Roman"/>
          <w:sz w:val="28"/>
          <w:szCs w:val="28"/>
        </w:rPr>
        <w:t xml:space="preserve">Из кассы организации  в текущем году выдана заработная плата в сумме 5000 руб. </w:t>
      </w:r>
    </w:p>
    <w:p w:rsidR="00DD0FCC" w:rsidRPr="00032D1B" w:rsidRDefault="00DD0FCC" w:rsidP="00DD0F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D1B">
        <w:rPr>
          <w:rFonts w:ascii="Times New Roman" w:hAnsi="Times New Roman" w:cs="Times New Roman"/>
          <w:sz w:val="28"/>
          <w:szCs w:val="28"/>
        </w:rPr>
        <w:lastRenderedPageBreak/>
        <w:t>С расчетного счета выплачены дивиденды акционерам в сумме 30000 руб.</w:t>
      </w:r>
    </w:p>
    <w:p w:rsidR="00DD0FCC" w:rsidRPr="00032D1B" w:rsidRDefault="00DD0FCC" w:rsidP="00DD0F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D1B">
        <w:rPr>
          <w:rFonts w:ascii="Times New Roman" w:hAnsi="Times New Roman" w:cs="Times New Roman"/>
          <w:sz w:val="28"/>
          <w:szCs w:val="28"/>
        </w:rPr>
        <w:t>С расчетного счета перечислены налоговые платежи в сумме 15000 руб.</w:t>
      </w:r>
    </w:p>
    <w:p w:rsidR="00DD0FCC" w:rsidRPr="00032D1B" w:rsidRDefault="00DD0FCC" w:rsidP="00DD0F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D1B">
        <w:rPr>
          <w:rFonts w:ascii="Times New Roman" w:hAnsi="Times New Roman" w:cs="Times New Roman"/>
          <w:sz w:val="28"/>
          <w:szCs w:val="28"/>
        </w:rPr>
        <w:t>В текущем году начислены  дивиденды в сумме 700000 руб. Удержан НДФЛ в сумме 63000 руб.  Дивиденды в сумме 637000 руб.  получены на расчетный счет.</w:t>
      </w:r>
    </w:p>
    <w:p w:rsidR="00DD0FCC" w:rsidRPr="00032D1B" w:rsidRDefault="00DD0FCC" w:rsidP="00DD0F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D1B">
        <w:rPr>
          <w:rFonts w:ascii="Times New Roman" w:hAnsi="Times New Roman" w:cs="Times New Roman"/>
          <w:sz w:val="28"/>
          <w:szCs w:val="28"/>
        </w:rPr>
        <w:t>В декабре текущего года организация оплатила 300 акций другой фирмы стоимостью 300000 руб. Расходы, связанные с покупкой акций, составили 11800 руб. ( в том числе НДС – 1800 руб.).</w:t>
      </w:r>
    </w:p>
    <w:p w:rsidR="00DD0FCC" w:rsidRPr="00032D1B" w:rsidRDefault="00DD0FCC" w:rsidP="00DD0F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D1B">
        <w:rPr>
          <w:rFonts w:ascii="Times New Roman" w:hAnsi="Times New Roman" w:cs="Times New Roman"/>
          <w:sz w:val="28"/>
          <w:szCs w:val="28"/>
        </w:rPr>
        <w:t>В январе текущего года получен беспроцентный заем от другой фирмы в сумме 800000 руб. В октябре заем был возвращен.</w:t>
      </w:r>
    </w:p>
    <w:p w:rsidR="00DD0FCC" w:rsidRPr="00032D1B" w:rsidRDefault="00DD0FCC" w:rsidP="00DD0F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D1B">
        <w:rPr>
          <w:rFonts w:ascii="Times New Roman" w:hAnsi="Times New Roman" w:cs="Times New Roman"/>
          <w:sz w:val="28"/>
          <w:szCs w:val="28"/>
        </w:rPr>
        <w:t xml:space="preserve">Составить корреспонденцию счетов по указанным операциям и заполнить Форму  «Отчет о движении денежных средств». </w:t>
      </w:r>
    </w:p>
    <w:p w:rsidR="00DD0FCC" w:rsidRPr="00043FB9" w:rsidRDefault="00DD0FCC" w:rsidP="00DD0FC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FB9">
        <w:rPr>
          <w:rFonts w:ascii="Times New Roman" w:hAnsi="Times New Roman" w:cs="Times New Roman"/>
          <w:b/>
          <w:sz w:val="28"/>
          <w:szCs w:val="28"/>
        </w:rPr>
        <w:t>Задание № 3.</w:t>
      </w:r>
    </w:p>
    <w:p w:rsidR="00DD0FCC" w:rsidRPr="00032D1B" w:rsidRDefault="00DD0FCC" w:rsidP="00DD0F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D1B">
        <w:rPr>
          <w:rFonts w:ascii="Times New Roman" w:hAnsi="Times New Roman" w:cs="Times New Roman"/>
          <w:sz w:val="28"/>
          <w:szCs w:val="28"/>
        </w:rPr>
        <w:t xml:space="preserve"> Организация открыла филиал в другом городе. Филиал выделен на отдельный баланс.  Материнская организация приобрела материалы на сумму 590000 руб. (в том числе НДС  - 90000 руб.). Эти материалы были переданы филиалу.</w:t>
      </w:r>
    </w:p>
    <w:p w:rsidR="00DD0FCC" w:rsidRPr="00032D1B" w:rsidRDefault="00DD0FCC" w:rsidP="00DD0F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D1B">
        <w:rPr>
          <w:rFonts w:ascii="Times New Roman" w:hAnsi="Times New Roman" w:cs="Times New Roman"/>
          <w:sz w:val="28"/>
          <w:szCs w:val="28"/>
        </w:rPr>
        <w:t xml:space="preserve">На текущий счет филиала материнская организация перечислила 30000 руб. Материалы поставщику не оплачены. </w:t>
      </w:r>
    </w:p>
    <w:p w:rsidR="00DD0FCC" w:rsidRDefault="00DD0FCC" w:rsidP="00DD0FCC"/>
    <w:p w:rsidR="009A152E" w:rsidRDefault="009A152E">
      <w:bookmarkStart w:id="0" w:name="_GoBack"/>
      <w:bookmarkEnd w:id="0"/>
    </w:p>
    <w:sectPr w:rsidR="009A152E" w:rsidSect="008B2901">
      <w:footerReference w:type="default" r:id="rId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C19" w:rsidRDefault="001D0C19" w:rsidP="009F2D42">
      <w:pPr>
        <w:spacing w:after="0" w:line="240" w:lineRule="auto"/>
      </w:pPr>
      <w:r>
        <w:separator/>
      </w:r>
    </w:p>
  </w:endnote>
  <w:endnote w:type="continuationSeparator" w:id="1">
    <w:p w:rsidR="001D0C19" w:rsidRDefault="001D0C19" w:rsidP="009F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01" w:rsidRDefault="001D0C19">
    <w:pPr>
      <w:pStyle w:val="a3"/>
      <w:jc w:val="center"/>
    </w:pPr>
  </w:p>
  <w:p w:rsidR="008B2901" w:rsidRDefault="001D0C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C19" w:rsidRDefault="001D0C19" w:rsidP="009F2D42">
      <w:pPr>
        <w:spacing w:after="0" w:line="240" w:lineRule="auto"/>
      </w:pPr>
      <w:r>
        <w:separator/>
      </w:r>
    </w:p>
  </w:footnote>
  <w:footnote w:type="continuationSeparator" w:id="1">
    <w:p w:rsidR="001D0C19" w:rsidRDefault="001D0C19" w:rsidP="009F2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BB9"/>
    <w:rsid w:val="001D0C19"/>
    <w:rsid w:val="009A152E"/>
    <w:rsid w:val="009F2D42"/>
    <w:rsid w:val="00AE4C51"/>
    <w:rsid w:val="00DD0FCC"/>
    <w:rsid w:val="00E2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C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0F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D0FCC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C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0F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D0FCC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калуга</cp:lastModifiedBy>
  <cp:revision>2</cp:revision>
  <dcterms:created xsi:type="dcterms:W3CDTF">2016-06-30T13:59:00Z</dcterms:created>
  <dcterms:modified xsi:type="dcterms:W3CDTF">2016-06-30T13:59:00Z</dcterms:modified>
</cp:coreProperties>
</file>