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FE" w:rsidRDefault="00ED13FE">
      <w:pPr>
        <w:rPr>
          <w:rFonts w:ascii="Times New Roman" w:eastAsia="Times New Roman" w:hAnsi="Times New Roman" w:cs="Times New Roman"/>
          <w:sz w:val="28"/>
          <w:szCs w:val="28"/>
        </w:rPr>
      </w:pPr>
      <w:r w:rsidRPr="00ED13FE">
        <w:rPr>
          <w:rFonts w:ascii="Times New Roman" w:eastAsia="Times New Roman" w:hAnsi="Times New Roman" w:cs="Times New Roman"/>
          <w:sz w:val="28"/>
          <w:szCs w:val="28"/>
        </w:rPr>
        <w:t>Устав города Калуги</w:t>
      </w:r>
    </w:p>
    <w:p w:rsidR="003E2586" w:rsidRPr="00ED13FE" w:rsidRDefault="00ED13FE">
      <w:pPr>
        <w:rPr>
          <w:rFonts w:ascii="Times New Roman" w:hAnsi="Times New Roman" w:cs="Times New Roman"/>
          <w:sz w:val="28"/>
          <w:szCs w:val="28"/>
        </w:rPr>
      </w:pP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 xml:space="preserve">Внешняя критика 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>1. Год принятия и особенности принятия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 xml:space="preserve">2. Количество изменений в уставе и их содержания 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>3. Были ли постановления судов по вопросам устава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 xml:space="preserve">4. Официальное опубликования 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>Внутренняя критика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>1. Правовой статус МО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 xml:space="preserve">2. Количество глав( их названия) и общее кол-во статей 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>3. Формы непосредственные демографии указанные в уставе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>4. Количество депутатов представляющий орган, вид избирательной системе в МО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 xml:space="preserve">5. Акты нормативные и ненормативные 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  <w:t>6. Ответственность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перед </w:t>
      </w:r>
      <w:proofErr w:type="spellStart"/>
      <w:r w:rsidRPr="00ED13FE">
        <w:rPr>
          <w:rFonts w:ascii="Times New Roman" w:eastAsia="Times New Roman" w:hAnsi="Times New Roman" w:cs="Times New Roman"/>
          <w:sz w:val="28"/>
          <w:szCs w:val="28"/>
        </w:rPr>
        <w:t>гос-вом</w:t>
      </w:r>
      <w:proofErr w:type="spellEnd"/>
      <w:r w:rsidRPr="00ED13FE">
        <w:rPr>
          <w:rFonts w:ascii="Times New Roman" w:eastAsia="Times New Roman" w:hAnsi="Times New Roman" w:cs="Times New Roman"/>
          <w:sz w:val="28"/>
          <w:szCs w:val="28"/>
        </w:rPr>
        <w:t xml:space="preserve"> и насел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 Система органов местно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ED13FE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3E2586" w:rsidRPr="00ED13FE" w:rsidSect="0063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13FE"/>
    <w:rsid w:val="003E2586"/>
    <w:rsid w:val="00632047"/>
    <w:rsid w:val="00E8685E"/>
    <w:rsid w:val="00E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2016-06-29T13:30:00Z</dcterms:created>
  <dcterms:modified xsi:type="dcterms:W3CDTF">2016-06-29T13:30:00Z</dcterms:modified>
</cp:coreProperties>
</file>